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9219A8">
        <w:rPr>
          <w:b/>
          <w:sz w:val="20"/>
          <w:szCs w:val="20"/>
          <w:lang w:val="kk-KZ"/>
        </w:rPr>
        <w:t xml:space="preserve">күзгі </w:t>
      </w:r>
      <w:proofErr w:type="spellStart"/>
      <w:r>
        <w:rPr>
          <w:b/>
          <w:sz w:val="20"/>
          <w:szCs w:val="20"/>
        </w:rPr>
        <w:t>семестрі</w:t>
      </w:r>
      <w:proofErr w:type="spellEnd"/>
    </w:p>
    <w:p w:rsidR="002F47FD" w:rsidRDefault="002F47FD">
      <w:pPr>
        <w:jc w:val="center"/>
        <w:rPr>
          <w:b/>
          <w:sz w:val="20"/>
          <w:szCs w:val="20"/>
        </w:rPr>
      </w:pPr>
      <w:r w:rsidRPr="002F47FD">
        <w:rPr>
          <w:b/>
          <w:sz w:val="20"/>
          <w:szCs w:val="20"/>
        </w:rPr>
        <w:t xml:space="preserve">6B05102 Биология, 6B05103 Биотехнология, 6B05105 Генетика, 6B05108 Биомедицина </w:t>
      </w:r>
    </w:p>
    <w:p w:rsidR="00594DE6" w:rsidRDefault="001640C9">
      <w:pPr>
        <w:jc w:val="center"/>
        <w:rPr>
          <w:b/>
          <w:sz w:val="20"/>
          <w:szCs w:val="20"/>
        </w:rPr>
      </w:pP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2E6AA8" w:rsidRDefault="00801064" w:rsidP="002E6AA8">
            <w:pPr>
              <w:rPr>
                <w:sz w:val="20"/>
                <w:szCs w:val="20"/>
              </w:rPr>
            </w:pPr>
            <w:proofErr w:type="spellStart"/>
            <w:r>
              <w:rPr>
                <w:sz w:val="20"/>
                <w:szCs w:val="20"/>
              </w:rPr>
              <w:t>Psi</w:t>
            </w:r>
            <w:proofErr w:type="spellEnd"/>
            <w:r>
              <w:rPr>
                <w:sz w:val="20"/>
                <w:szCs w:val="20"/>
              </w:rPr>
              <w:t xml:space="preserve"> 1103</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Pr="002E6AA8" w:rsidRDefault="00015ABE">
            <w:pPr>
              <w:rPr>
                <w:sz w:val="20"/>
                <w:szCs w:val="20"/>
              </w:rPr>
            </w:pPr>
            <w:r>
              <w:rPr>
                <w:bCs/>
                <w:sz w:val="20"/>
                <w:szCs w:val="20"/>
                <w:lang w:val="kk-KZ"/>
              </w:rPr>
              <w:t>П</w:t>
            </w:r>
            <w:r w:rsidR="002E6AA8" w:rsidRPr="002E6AA8">
              <w:rPr>
                <w:bCs/>
                <w:sz w:val="20"/>
                <w:szCs w:val="20"/>
                <w:lang w:val="kk-KZ"/>
              </w:rPr>
              <w:t>сихология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E6AA8">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E6AA8">
            <w:pPr>
              <w:jc w:val="center"/>
              <w:rPr>
                <w:sz w:val="20"/>
                <w:szCs w:val="20"/>
              </w:rPr>
            </w:pPr>
            <w:r>
              <w:rPr>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2E6AA8">
            <w:pPr>
              <w:jc w:val="center"/>
              <w:rPr>
                <w:sz w:val="20"/>
                <w:szCs w:val="20"/>
              </w:rPr>
            </w:pPr>
            <w:r>
              <w:rPr>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2012EB" w:rsidRDefault="002E6AA8">
            <w:pPr>
              <w:jc w:val="center"/>
              <w:rPr>
                <w:sz w:val="20"/>
                <w:szCs w:val="20"/>
                <w:lang w:val="kk-KZ"/>
              </w:rPr>
            </w:pPr>
            <w:r>
              <w:rPr>
                <w:sz w:val="20"/>
                <w:szCs w:val="20"/>
                <w:lang w:val="en-US"/>
              </w:rPr>
              <w:t>6</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rsidP="002E6AA8">
            <w:pPr>
              <w:pBdr>
                <w:top w:val="nil"/>
                <w:left w:val="nil"/>
                <w:bottom w:val="nil"/>
                <w:right w:val="nil"/>
                <w:between w:val="nil"/>
              </w:pBdr>
              <w:jc w:val="center"/>
              <w:rPr>
                <w:color w:val="000000"/>
                <w:sz w:val="20"/>
                <w:szCs w:val="20"/>
                <w:lang w:val="kk-KZ"/>
              </w:rPr>
            </w:pPr>
            <w:r>
              <w:rPr>
                <w:color w:val="000000"/>
                <w:sz w:val="20"/>
                <w:szCs w:val="20"/>
                <w:lang w:val="kk-KZ"/>
              </w:rPr>
              <w:t>Офлайн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rPr>
                <w:sz w:val="20"/>
                <w:szCs w:val="20"/>
                <w:lang w:val="kk-KZ"/>
              </w:rPr>
            </w:pPr>
            <w:r>
              <w:rPr>
                <w:sz w:val="20"/>
                <w:szCs w:val="20"/>
                <w:lang w:val="kk-KZ"/>
              </w:rPr>
              <w:t>Қолданбалы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jc w:val="center"/>
              <w:rPr>
                <w:sz w:val="20"/>
                <w:szCs w:val="20"/>
                <w:lang w:val="kk-KZ"/>
              </w:rPr>
            </w:pPr>
            <w:r>
              <w:rPr>
                <w:sz w:val="20"/>
                <w:szCs w:val="20"/>
              </w:rPr>
              <w:t>А</w:t>
            </w:r>
            <w:r>
              <w:rPr>
                <w:sz w:val="20"/>
                <w:szCs w:val="20"/>
                <w:lang w:val="kk-KZ"/>
              </w:rPr>
              <w:t>қпараттық, мәселелік дә</w:t>
            </w:r>
            <w:proofErr w:type="gramStart"/>
            <w:r>
              <w:rPr>
                <w:sz w:val="20"/>
                <w:szCs w:val="20"/>
                <w:lang w:val="kk-KZ"/>
              </w:rPr>
              <w:t>р</w:t>
            </w:r>
            <w:proofErr w:type="gramEnd"/>
            <w:r>
              <w:rPr>
                <w:sz w:val="20"/>
                <w:szCs w:val="20"/>
                <w:lang w:val="kk-KZ"/>
              </w:rPr>
              <w:t>істер</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jc w:val="center"/>
              <w:rPr>
                <w:sz w:val="20"/>
                <w:szCs w:val="20"/>
                <w:lang w:val="kk-KZ"/>
              </w:rPr>
            </w:pPr>
            <w:r>
              <w:rPr>
                <w:sz w:val="20"/>
                <w:szCs w:val="20"/>
                <w:lang w:val="kk-KZ"/>
              </w:rPr>
              <w:t>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2E6AA8">
            <w:pPr>
              <w:jc w:val="center"/>
              <w:rPr>
                <w:sz w:val="20"/>
                <w:szCs w:val="20"/>
              </w:rPr>
            </w:pPr>
            <w:proofErr w:type="spellStart"/>
            <w:r>
              <w:rPr>
                <w:sz w:val="20"/>
                <w:szCs w:val="20"/>
              </w:rPr>
              <w:t>Жазбаша</w:t>
            </w:r>
            <w:proofErr w:type="spellEnd"/>
          </w:p>
        </w:tc>
      </w:tr>
      <w:tr w:rsidR="00A34354"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9219A8" w:rsidRDefault="009219A8">
            <w:pPr>
              <w:jc w:val="both"/>
              <w:rPr>
                <w:sz w:val="20"/>
                <w:szCs w:val="20"/>
                <w:lang w:val="kk-KZ"/>
              </w:rPr>
            </w:pPr>
            <w:r>
              <w:rPr>
                <w:sz w:val="20"/>
                <w:szCs w:val="20"/>
                <w:lang w:val="kk-KZ"/>
              </w:rPr>
              <w:t>Адилова Эльнур Темиркановна</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Default="00A34354">
            <w:pPr>
              <w:jc w:val="center"/>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9219A8" w:rsidRDefault="009219A8">
            <w:pPr>
              <w:jc w:val="both"/>
              <w:rPr>
                <w:sz w:val="20"/>
                <w:szCs w:val="20"/>
                <w:lang w:val="en-US"/>
              </w:rPr>
            </w:pPr>
            <w:r>
              <w:rPr>
                <w:sz w:val="20"/>
                <w:szCs w:val="20"/>
                <w:lang w:val="en-US"/>
              </w:rPr>
              <w:t>Kaznu17@gmail.com</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9219A8" w:rsidRDefault="009219A8">
            <w:pPr>
              <w:jc w:val="both"/>
              <w:rPr>
                <w:sz w:val="20"/>
                <w:szCs w:val="20"/>
                <w:lang w:val="en-US"/>
              </w:rPr>
            </w:pPr>
            <w:r>
              <w:rPr>
                <w:sz w:val="20"/>
                <w:szCs w:val="20"/>
                <w:lang w:val="en-US"/>
              </w:rPr>
              <w:t>+ 77476318311</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bl>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D4104B">
            <w:pPr>
              <w:jc w:val="center"/>
              <w:rPr>
                <w:sz w:val="20"/>
                <w:szCs w:val="20"/>
              </w:rPr>
            </w:pPr>
            <w:r>
              <w:rPr>
                <w:sz w:val="20"/>
                <w:szCs w:val="20"/>
              </w:rPr>
              <w:tab/>
            </w:r>
            <w:proofErr w:type="spellStart"/>
            <w:r w:rsidR="001640C9">
              <w:rPr>
                <w:b/>
                <w:sz w:val="20"/>
                <w:szCs w:val="20"/>
              </w:rPr>
              <w:t>Курстың</w:t>
            </w:r>
            <w:proofErr w:type="spellEnd"/>
            <w:r w:rsidR="001640C9">
              <w:rPr>
                <w:b/>
                <w:sz w:val="20"/>
                <w:szCs w:val="20"/>
              </w:rPr>
              <w:t xml:space="preserve"> </w:t>
            </w:r>
            <w:proofErr w:type="spellStart"/>
            <w:r w:rsidR="001640C9">
              <w:rPr>
                <w:b/>
                <w:sz w:val="20"/>
                <w:szCs w:val="20"/>
              </w:rPr>
              <w:t>академиялық</w:t>
            </w:r>
            <w:proofErr w:type="spellEnd"/>
            <w:r w:rsidR="001640C9">
              <w:rPr>
                <w:b/>
                <w:sz w:val="20"/>
                <w:szCs w:val="20"/>
              </w:rPr>
              <w:t xml:space="preserve"> </w:t>
            </w:r>
            <w:proofErr w:type="spellStart"/>
            <w:r w:rsidR="001640C9">
              <w:rPr>
                <w:b/>
                <w:sz w:val="20"/>
                <w:szCs w:val="20"/>
              </w:rPr>
              <w:t>презентациясы</w:t>
            </w:r>
            <w:proofErr w:type="spellEnd"/>
          </w:p>
        </w:tc>
      </w:tr>
    </w:tbl>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proofErr w:type="gramStart"/>
            <w:r>
              <w:rPr>
                <w:b/>
                <w:sz w:val="20"/>
                <w:szCs w:val="20"/>
              </w:rPr>
              <w:t>П</w:t>
            </w:r>
            <w:proofErr w:type="gramEnd"/>
            <w:r>
              <w:rPr>
                <w:b/>
                <w:sz w:val="20"/>
                <w:szCs w:val="20"/>
              </w:rPr>
              <w:t>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w:t>
            </w:r>
            <w:proofErr w:type="gramEnd"/>
            <w:r w:rsidR="001640C9">
              <w:rPr>
                <w:b/>
                <w:sz w:val="20"/>
                <w:szCs w:val="20"/>
              </w:rPr>
              <w:t>әтижелері</w:t>
            </w:r>
            <w:proofErr w:type="spellEnd"/>
            <w:r w:rsidR="001640C9">
              <w:rPr>
                <w:b/>
                <w:sz w:val="20"/>
                <w:szCs w:val="20"/>
              </w:rPr>
              <w:t xml:space="preserve">  (ОН)</w:t>
            </w:r>
          </w:p>
          <w:p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A34871" w:rsidRPr="00801064" w:rsidTr="00E521F4">
        <w:trPr>
          <w:trHeight w:val="165"/>
        </w:trPr>
        <w:tc>
          <w:tcPr>
            <w:tcW w:w="1872" w:type="dxa"/>
            <w:vMerge w:val="restart"/>
            <w:shd w:val="clear" w:color="auto" w:fill="auto"/>
          </w:tcPr>
          <w:p w:rsidR="00A34871" w:rsidRPr="001B24CD" w:rsidRDefault="00A34871" w:rsidP="003A688A">
            <w:pPr>
              <w:jc w:val="both"/>
              <w:rPr>
                <w:b/>
                <w:sz w:val="20"/>
                <w:szCs w:val="20"/>
              </w:rPr>
            </w:pPr>
            <w:r w:rsidRPr="001B24CD">
              <w:rPr>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 тар жүйесі туралы теориялық білім негіздерін қалыптастыру.</w:t>
            </w: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 xml:space="preserve">1.1 ОИ – тұлғаның мотивациялық  сферасын теориялық меңгере отырып қажеттіліктер пирамидасын және әртүрлі  құрылымдық сызбасын келтіру; </w:t>
            </w:r>
          </w:p>
          <w:p w:rsidR="00A34871" w:rsidRPr="001B24CD" w:rsidRDefault="00A34871" w:rsidP="003A688A">
            <w:pPr>
              <w:jc w:val="both"/>
              <w:rPr>
                <w:b/>
                <w:sz w:val="20"/>
                <w:szCs w:val="20"/>
                <w:lang w:val="kk-KZ"/>
              </w:rPr>
            </w:pPr>
            <w:r w:rsidRPr="001B24CD">
              <w:rPr>
                <w:bCs/>
                <w:sz w:val="20"/>
                <w:szCs w:val="20"/>
                <w:lang w:val="kk-KZ"/>
              </w:rPr>
              <w:t>1.2 ОИ – тұлғаның  эмоциялық  күйлерінің арасындағы өзара байланысты анықтау;</w:t>
            </w:r>
          </w:p>
        </w:tc>
      </w:tr>
      <w:tr w:rsidR="00A34871" w:rsidRPr="00801064" w:rsidTr="00AB2B81">
        <w:tc>
          <w:tcPr>
            <w:tcW w:w="1872" w:type="dxa"/>
            <w:vMerge/>
            <w:shd w:val="clear" w:color="auto" w:fill="auto"/>
            <w:vAlign w:val="center"/>
          </w:tcPr>
          <w:p w:rsidR="00A34871" w:rsidRPr="009219A8" w:rsidRDefault="00A34871">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 xml:space="preserve">2-ОН: Құндылықтар жүйесі және өзіндік анықталу негізінде тұлғаның «психологиялық портретін» түсіндіру </w:t>
            </w:r>
          </w:p>
          <w:p w:rsidR="00A34871" w:rsidRPr="00065C4C" w:rsidRDefault="00A34871" w:rsidP="00627603">
            <w:pPr>
              <w:jc w:val="both"/>
              <w:rPr>
                <w:sz w:val="20"/>
                <w:szCs w:val="20"/>
                <w:lang w:val="kk-KZ" w:eastAsia="ar-SA"/>
              </w:rPr>
            </w:pPr>
          </w:p>
        </w:tc>
        <w:tc>
          <w:tcPr>
            <w:tcW w:w="4678" w:type="dxa"/>
            <w:shd w:val="clear" w:color="auto" w:fill="auto"/>
          </w:tcPr>
          <w:p w:rsidR="00A34871" w:rsidRPr="001B24CD" w:rsidRDefault="00A34871" w:rsidP="003A688A">
            <w:pPr>
              <w:jc w:val="both"/>
              <w:rPr>
                <w:sz w:val="20"/>
                <w:szCs w:val="20"/>
                <w:lang w:val="kk-KZ"/>
              </w:rPr>
            </w:pPr>
            <w:r w:rsidRPr="001B24CD">
              <w:rPr>
                <w:sz w:val="20"/>
                <w:szCs w:val="20"/>
                <w:lang w:val="kk-KZ"/>
              </w:rPr>
              <w:t>2.1ОИ – құндылықтар жүйесін зерттеген психологиялық теорияларды игеру;</w:t>
            </w:r>
          </w:p>
          <w:p w:rsidR="00A34871" w:rsidRPr="001B24CD" w:rsidRDefault="00A34871" w:rsidP="003A688A">
            <w:pPr>
              <w:jc w:val="both"/>
              <w:rPr>
                <w:bCs/>
                <w:sz w:val="20"/>
                <w:szCs w:val="20"/>
                <w:lang w:val="kk-KZ"/>
              </w:rPr>
            </w:pPr>
            <w:r w:rsidRPr="001B24CD">
              <w:rPr>
                <w:bCs/>
                <w:sz w:val="20"/>
                <w:szCs w:val="20"/>
                <w:lang w:val="kk-KZ"/>
              </w:rPr>
              <w:t>2.2 ОИ – өзіндік анықталу түсінігін тұлға психологиясы негізінде қалыптастыру ;</w:t>
            </w:r>
          </w:p>
          <w:p w:rsidR="00A34871" w:rsidRPr="00065C4C" w:rsidRDefault="00A34871" w:rsidP="00627603">
            <w:pPr>
              <w:pStyle w:val="afb"/>
              <w:tabs>
                <w:tab w:val="left" w:pos="0"/>
              </w:tabs>
              <w:jc w:val="both"/>
              <w:rPr>
                <w:rFonts w:ascii="Times New Roman" w:hAnsi="Times New Roman"/>
                <w:b/>
                <w:sz w:val="20"/>
                <w:szCs w:val="20"/>
                <w:lang w:val="kk-KZ"/>
              </w:rPr>
            </w:pPr>
            <w:r w:rsidRPr="001B24CD">
              <w:rPr>
                <w:rFonts w:ascii="Times New Roman" w:hAnsi="Times New Roman"/>
                <w:bCs/>
                <w:sz w:val="20"/>
                <w:szCs w:val="20"/>
                <w:lang w:val="kk-KZ"/>
              </w:rPr>
              <w:t xml:space="preserve">2.3ОИ – </w:t>
            </w:r>
            <w:r w:rsidRPr="001B24CD">
              <w:rPr>
                <w:rFonts w:ascii="Times New Roman" w:hAnsi="Times New Roman"/>
                <w:sz w:val="20"/>
                <w:szCs w:val="20"/>
                <w:lang w:val="kk-KZ"/>
              </w:rPr>
              <w:t>құндылықтар жүйесі және өзіндік анықталу түсініктері</w:t>
            </w:r>
            <w:r w:rsidRPr="001B24CD">
              <w:rPr>
                <w:rFonts w:ascii="Times New Roman" w:hAnsi="Times New Roman"/>
                <w:bCs/>
                <w:sz w:val="20"/>
                <w:szCs w:val="20"/>
                <w:lang w:val="kk-KZ"/>
              </w:rPr>
              <w:t xml:space="preserve"> арқылы психологиялық портрет туралы  білімдерді  меңгеру;</w:t>
            </w:r>
          </w:p>
        </w:tc>
      </w:tr>
      <w:tr w:rsidR="00A34871" w:rsidRPr="00801064" w:rsidTr="00AB2B81">
        <w:trPr>
          <w:trHeight w:val="257"/>
        </w:trPr>
        <w:tc>
          <w:tcPr>
            <w:tcW w:w="1872" w:type="dxa"/>
            <w:vMerge/>
            <w:shd w:val="clear" w:color="auto" w:fill="auto"/>
            <w:vAlign w:val="center"/>
          </w:tcPr>
          <w:p w:rsidR="00A34871" w:rsidRPr="009219A8" w:rsidRDefault="00A34871">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3-ОН: Психологиялық денсаулық және әлеуметтену процесін зерттеу үшін психодиагностикалық әдстерді қолдану</w:t>
            </w:r>
          </w:p>
          <w:p w:rsidR="00A34871" w:rsidRPr="00065C4C" w:rsidRDefault="00A34871" w:rsidP="00627603">
            <w:pPr>
              <w:jc w:val="both"/>
              <w:rPr>
                <w:sz w:val="20"/>
                <w:szCs w:val="20"/>
                <w:lang w:val="kk-KZ" w:eastAsia="ar-SA"/>
              </w:rPr>
            </w:pP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3.1 ОИ – психологиялық денсаулықтың тұлғалық дамудағы   рөлін анықтау;</w:t>
            </w:r>
          </w:p>
          <w:p w:rsidR="00A34871" w:rsidRPr="001B24CD" w:rsidRDefault="00A34871" w:rsidP="003A688A">
            <w:pPr>
              <w:jc w:val="both"/>
              <w:rPr>
                <w:bCs/>
                <w:sz w:val="20"/>
                <w:szCs w:val="20"/>
                <w:lang w:val="kk-KZ"/>
              </w:rPr>
            </w:pPr>
            <w:r w:rsidRPr="001B24CD">
              <w:rPr>
                <w:bCs/>
                <w:sz w:val="20"/>
                <w:szCs w:val="20"/>
                <w:lang w:val="kk-KZ"/>
              </w:rPr>
              <w:t>3.2 ОИ – психологиялық денсаулық пен әлеметтенудің  өзара байланысын   талдау;</w:t>
            </w:r>
          </w:p>
          <w:p w:rsidR="00A34871" w:rsidRPr="00065C4C" w:rsidRDefault="00A34871" w:rsidP="00627603">
            <w:pPr>
              <w:pStyle w:val="afb"/>
              <w:tabs>
                <w:tab w:val="left" w:pos="0"/>
              </w:tabs>
              <w:jc w:val="both"/>
              <w:rPr>
                <w:rFonts w:ascii="Times New Roman" w:hAnsi="Times New Roman"/>
                <w:b/>
                <w:sz w:val="20"/>
                <w:szCs w:val="20"/>
                <w:lang w:val="kk-KZ"/>
              </w:rPr>
            </w:pPr>
            <w:r w:rsidRPr="001B24CD">
              <w:rPr>
                <w:rFonts w:ascii="Times New Roman" w:hAnsi="Times New Roman"/>
                <w:bCs/>
                <w:sz w:val="20"/>
                <w:szCs w:val="20"/>
                <w:lang w:val="kk-KZ"/>
              </w:rPr>
              <w:t>3.3 ОИ –</w:t>
            </w:r>
            <w:r w:rsidRPr="001B24CD">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1B24CD">
              <w:rPr>
                <w:rFonts w:ascii="Times New Roman" w:hAnsi="Times New Roman"/>
                <w:bCs/>
                <w:sz w:val="20"/>
                <w:szCs w:val="20"/>
                <w:lang w:val="kk-KZ"/>
              </w:rPr>
              <w:t>ажырату;</w:t>
            </w:r>
          </w:p>
        </w:tc>
      </w:tr>
      <w:tr w:rsidR="00A34871" w:rsidRPr="00A34871" w:rsidTr="00AB2B81">
        <w:tc>
          <w:tcPr>
            <w:tcW w:w="1872" w:type="dxa"/>
            <w:vMerge/>
            <w:shd w:val="clear" w:color="auto" w:fill="auto"/>
            <w:vAlign w:val="center"/>
          </w:tcPr>
          <w:p w:rsidR="00A34871" w:rsidRPr="00065C4C" w:rsidRDefault="00A34871">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A34871" w:rsidRPr="00065C4C" w:rsidRDefault="00A34871" w:rsidP="00627603">
            <w:pPr>
              <w:jc w:val="both"/>
              <w:rPr>
                <w:sz w:val="20"/>
                <w:szCs w:val="20"/>
                <w:lang w:val="kk-KZ" w:eastAsia="ar-SA"/>
              </w:rPr>
            </w:pPr>
            <w:r w:rsidRPr="001B24CD">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4.1 ОИ – тұлғааралық қарым-қатынас психологиясы  негізінде психотехнологияларды  игеру;</w:t>
            </w:r>
          </w:p>
          <w:p w:rsidR="00A34871" w:rsidRPr="001B24CD" w:rsidRDefault="00A34871" w:rsidP="003A688A">
            <w:pPr>
              <w:jc w:val="both"/>
              <w:rPr>
                <w:bCs/>
                <w:sz w:val="20"/>
                <w:szCs w:val="20"/>
                <w:lang w:val="kk-KZ"/>
              </w:rPr>
            </w:pPr>
            <w:r w:rsidRPr="001B24CD">
              <w:rPr>
                <w:bCs/>
                <w:sz w:val="20"/>
                <w:szCs w:val="20"/>
                <w:lang w:val="kk-KZ"/>
              </w:rPr>
              <w:t>4.2 ОИ тұлғалық дамудағы  қарым-қатынас пен коммуникацияның  айырмашылығын меңгеру;</w:t>
            </w:r>
          </w:p>
          <w:p w:rsidR="00A34871" w:rsidRPr="00065C4C" w:rsidRDefault="00A34871" w:rsidP="00627603">
            <w:pPr>
              <w:pStyle w:val="afb"/>
              <w:tabs>
                <w:tab w:val="left" w:pos="0"/>
              </w:tabs>
              <w:jc w:val="both"/>
              <w:rPr>
                <w:rFonts w:ascii="Times New Roman" w:hAnsi="Times New Roman"/>
                <w:sz w:val="20"/>
                <w:szCs w:val="20"/>
                <w:lang w:val="kk-KZ"/>
              </w:rPr>
            </w:pPr>
            <w:r w:rsidRPr="001B24CD">
              <w:rPr>
                <w:rFonts w:ascii="Times New Roman" w:hAnsi="Times New Roman"/>
                <w:bCs/>
                <w:sz w:val="20"/>
                <w:szCs w:val="20"/>
                <w:lang w:val="kk-KZ"/>
              </w:rPr>
              <w:t>4.3 ОИ</w:t>
            </w:r>
            <w:r w:rsidRPr="001B24CD">
              <w:rPr>
                <w:rFonts w:ascii="Times New Roman" w:hAnsi="Times New Roman"/>
                <w:bCs/>
                <w:sz w:val="20"/>
                <w:szCs w:val="20"/>
              </w:rPr>
              <w:t xml:space="preserve"> </w:t>
            </w:r>
            <w:r w:rsidRPr="001B24CD">
              <w:rPr>
                <w:rFonts w:ascii="Times New Roman" w:hAnsi="Times New Roman"/>
                <w:bCs/>
                <w:sz w:val="20"/>
                <w:szCs w:val="20"/>
                <w:lang w:val="kk-KZ"/>
              </w:rPr>
              <w:t>тұлғаның коммуникативті дағдыларды  мен  коммуникация модельдеріне  мысалдар келтіру</w:t>
            </w:r>
          </w:p>
        </w:tc>
      </w:tr>
      <w:tr w:rsidR="00A34871" w:rsidRPr="00801064" w:rsidTr="00AB2B81">
        <w:tc>
          <w:tcPr>
            <w:tcW w:w="1872" w:type="dxa"/>
            <w:shd w:val="clear" w:color="auto" w:fill="auto"/>
            <w:vAlign w:val="center"/>
          </w:tcPr>
          <w:p w:rsidR="00A34871" w:rsidRPr="001B24CD" w:rsidRDefault="00A34871" w:rsidP="003A688A">
            <w:pPr>
              <w:rPr>
                <w:b/>
                <w:sz w:val="20"/>
                <w:szCs w:val="20"/>
                <w:lang w:val="kk-KZ"/>
              </w:rPr>
            </w:pPr>
          </w:p>
        </w:tc>
        <w:tc>
          <w:tcPr>
            <w:tcW w:w="3827" w:type="dxa"/>
            <w:shd w:val="clear" w:color="auto" w:fill="auto"/>
          </w:tcPr>
          <w:p w:rsidR="00A34871" w:rsidRPr="001B24CD" w:rsidRDefault="00A34871" w:rsidP="003A688A">
            <w:pPr>
              <w:jc w:val="both"/>
              <w:rPr>
                <w:b/>
                <w:sz w:val="20"/>
                <w:szCs w:val="20"/>
                <w:lang w:val="kk-KZ" w:eastAsia="ar-SA"/>
              </w:rPr>
            </w:pPr>
            <w:r w:rsidRPr="001B24CD">
              <w:rPr>
                <w:sz w:val="20"/>
                <w:szCs w:val="20"/>
                <w:lang w:val="kk-KZ"/>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4678" w:type="dxa"/>
            <w:shd w:val="clear" w:color="auto" w:fill="auto"/>
          </w:tcPr>
          <w:p w:rsidR="00A34871" w:rsidRPr="001B24CD" w:rsidRDefault="00A34871" w:rsidP="003A688A">
            <w:pPr>
              <w:jc w:val="both"/>
              <w:rPr>
                <w:sz w:val="20"/>
                <w:szCs w:val="20"/>
                <w:lang w:val="kk-KZ"/>
              </w:rPr>
            </w:pPr>
            <w:r w:rsidRPr="001B24CD">
              <w:rPr>
                <w:bCs/>
                <w:sz w:val="20"/>
                <w:szCs w:val="20"/>
                <w:lang w:val="kk-KZ"/>
              </w:rPr>
              <w:t xml:space="preserve">5.1 ОИ – </w:t>
            </w:r>
            <w:r w:rsidRPr="001B24CD">
              <w:rPr>
                <w:sz w:val="20"/>
                <w:szCs w:val="20"/>
                <w:lang w:val="kk-KZ"/>
              </w:rPr>
              <w:t>конфликт психологиясы негізінде мінез-құлық модельдерін  құру</w:t>
            </w:r>
            <w:r w:rsidRPr="001B24CD">
              <w:rPr>
                <w:bCs/>
                <w:sz w:val="20"/>
                <w:szCs w:val="20"/>
                <w:lang w:val="kk-KZ"/>
              </w:rPr>
              <w:t>;</w:t>
            </w:r>
          </w:p>
          <w:p w:rsidR="00A34871" w:rsidRPr="001B24CD" w:rsidRDefault="00A34871" w:rsidP="003A688A">
            <w:pPr>
              <w:jc w:val="both"/>
              <w:rPr>
                <w:bCs/>
                <w:sz w:val="20"/>
                <w:szCs w:val="20"/>
                <w:lang w:val="kk-KZ"/>
              </w:rPr>
            </w:pPr>
            <w:r w:rsidRPr="001B24CD">
              <w:rPr>
                <w:bCs/>
                <w:sz w:val="20"/>
                <w:szCs w:val="20"/>
                <w:lang w:val="kk-KZ"/>
              </w:rPr>
              <w:t>5.2 ОИ –</w:t>
            </w:r>
            <w:r w:rsidRPr="001B24CD">
              <w:rPr>
                <w:sz w:val="20"/>
                <w:szCs w:val="20"/>
                <w:lang w:val="kk-KZ"/>
              </w:rPr>
              <w:t xml:space="preserve"> Әлеуметтік интеллект пен әлеуметтік табыстылықтың  деңгейлері мен түрлеріне сызба құрастыру</w:t>
            </w:r>
            <w:r w:rsidRPr="001B24CD">
              <w:rPr>
                <w:bCs/>
                <w:sz w:val="20"/>
                <w:szCs w:val="20"/>
                <w:lang w:val="kk-KZ"/>
              </w:rPr>
              <w:t>;</w:t>
            </w:r>
          </w:p>
          <w:p w:rsidR="00A34871" w:rsidRPr="001B24CD" w:rsidRDefault="00A34871" w:rsidP="003A688A">
            <w:pPr>
              <w:jc w:val="both"/>
              <w:rPr>
                <w:bCs/>
                <w:sz w:val="20"/>
                <w:szCs w:val="20"/>
                <w:lang w:val="kk-KZ"/>
              </w:rPr>
            </w:pPr>
            <w:r w:rsidRPr="001B24CD">
              <w:rPr>
                <w:bCs/>
                <w:sz w:val="20"/>
                <w:szCs w:val="20"/>
                <w:lang w:val="kk-KZ"/>
              </w:rPr>
              <w:t>5.3 ОИ – әлеуметтік интеллект пен имиджді қалыптастыру бағдарламаларын дайындау және жетілдіру</w:t>
            </w:r>
          </w:p>
        </w:tc>
      </w:tr>
      <w:tr w:rsidR="00A34871"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871" w:rsidRDefault="00A34871">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A34871" w:rsidRPr="001B24CD" w:rsidRDefault="00A34871" w:rsidP="003A688A">
            <w:pPr>
              <w:rPr>
                <w:b/>
                <w:sz w:val="20"/>
                <w:szCs w:val="20"/>
                <w:lang w:val="kk-KZ"/>
              </w:rPr>
            </w:pPr>
            <w:r w:rsidRPr="001B24CD">
              <w:rPr>
                <w:sz w:val="20"/>
                <w:szCs w:val="20"/>
                <w:lang w:val="kk-KZ"/>
              </w:rPr>
              <w:t>«Мамандыққа кіріспе», «Философия», «Әлеуметтану», «Әлеуметтік  психология».</w:t>
            </w:r>
          </w:p>
        </w:tc>
      </w:tr>
      <w:tr w:rsidR="00A34871"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871" w:rsidRDefault="00A34871">
            <w:pPr>
              <w:rPr>
                <w:b/>
                <w:sz w:val="20"/>
                <w:szCs w:val="20"/>
              </w:rPr>
            </w:pPr>
            <w:proofErr w:type="spellStart"/>
            <w:r>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A34871" w:rsidRPr="001B24CD" w:rsidRDefault="00A34871" w:rsidP="003A688A">
            <w:pPr>
              <w:rPr>
                <w:sz w:val="20"/>
                <w:szCs w:val="20"/>
                <w:lang w:val="kk-KZ"/>
              </w:rPr>
            </w:pPr>
            <w:r w:rsidRPr="001B24CD">
              <w:rPr>
                <w:bCs/>
                <w:sz w:val="20"/>
                <w:szCs w:val="20"/>
                <w:lang w:val="kk-KZ"/>
              </w:rPr>
              <w:t xml:space="preserve">Тұлға </w:t>
            </w:r>
            <w:r w:rsidRPr="001B24CD">
              <w:rPr>
                <w:sz w:val="20"/>
                <w:szCs w:val="20"/>
                <w:lang w:val="kk-KZ"/>
              </w:rPr>
              <w:t xml:space="preserve"> психологиясы және т.б. базалық курстары.</w:t>
            </w:r>
            <w:r w:rsidRPr="001B24CD">
              <w:rPr>
                <w:bCs/>
                <w:sz w:val="20"/>
                <w:szCs w:val="20"/>
                <w:lang w:val="kk-KZ"/>
              </w:rPr>
              <w:t xml:space="preserve"> </w:t>
            </w:r>
          </w:p>
        </w:tc>
      </w:tr>
      <w:tr w:rsidR="00065C4C" w:rsidRPr="004C4FD8" w:rsidTr="004C4FD8">
        <w:trPr>
          <w:trHeight w:val="2571"/>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65C4C" w:rsidRPr="00753DEF" w:rsidRDefault="00065C4C" w:rsidP="00753DEF">
            <w:pPr>
              <w:jc w:val="both"/>
              <w:rPr>
                <w:sz w:val="20"/>
                <w:szCs w:val="20"/>
                <w:lang w:val="kk-KZ"/>
              </w:rPr>
            </w:pPr>
            <w:r w:rsidRPr="00753DEF">
              <w:rPr>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065C4C" w:rsidRPr="00753DEF" w:rsidRDefault="00065C4C" w:rsidP="00753DEF">
            <w:pPr>
              <w:jc w:val="both"/>
              <w:rPr>
                <w:sz w:val="20"/>
                <w:szCs w:val="20"/>
                <w:lang w:val="kk-KZ"/>
              </w:rPr>
            </w:pPr>
            <w:r w:rsidRPr="00753DEF">
              <w:rPr>
                <w:sz w:val="20"/>
                <w:szCs w:val="20"/>
                <w:lang w:val="kk-KZ"/>
              </w:rPr>
              <w:t>Оқу әдебиеттері:</w:t>
            </w:r>
          </w:p>
          <w:p w:rsidR="00065C4C" w:rsidRPr="00753DEF" w:rsidRDefault="00065C4C" w:rsidP="00753DEF">
            <w:pPr>
              <w:shd w:val="clear" w:color="auto" w:fill="FFFFFF"/>
              <w:jc w:val="both"/>
              <w:textAlignment w:val="baseline"/>
              <w:rPr>
                <w:sz w:val="20"/>
                <w:szCs w:val="20"/>
                <w:lang w:val="kk-KZ"/>
              </w:rPr>
            </w:pPr>
            <w:r w:rsidRPr="00753DEF">
              <w:rPr>
                <w:sz w:val="20"/>
                <w:szCs w:val="20"/>
                <w:lang w:val="kk-KZ"/>
              </w:rPr>
              <w:t xml:space="preserve">1. </w:t>
            </w:r>
            <w:r w:rsidR="00373237" w:rsidRPr="00753DEF">
              <w:rPr>
                <w:sz w:val="20"/>
                <w:szCs w:val="20"/>
                <w:lang w:val="kk-KZ"/>
              </w:rPr>
              <w:t>Психология: оқу құралы / С.Қ. Бердібаева, К.К. Сайлинова, Э.Т. Адилова, Ж.К. Айдосова, І.Қ. Қайратова. Алматы: Қазақ университеті, 2021. – 180 б.</w:t>
            </w:r>
          </w:p>
          <w:p w:rsidR="00753DEF" w:rsidRPr="00753DEF" w:rsidRDefault="00753DEF" w:rsidP="00753DEF">
            <w:pPr>
              <w:shd w:val="clear" w:color="auto" w:fill="FFFFFF"/>
              <w:jc w:val="both"/>
              <w:textAlignment w:val="baseline"/>
              <w:rPr>
                <w:sz w:val="20"/>
                <w:szCs w:val="20"/>
                <w:lang w:val="kk-KZ"/>
              </w:rPr>
            </w:pPr>
            <w:r w:rsidRPr="00753DEF">
              <w:rPr>
                <w:sz w:val="20"/>
                <w:szCs w:val="20"/>
                <w:lang w:val="kk-KZ"/>
              </w:rPr>
              <w:t>2. Жақыпов С.М. Жалпы психологияға кіріспе. Алматы, Қазақ университеті, 201</w:t>
            </w:r>
            <w:r w:rsidR="004C4FD8">
              <w:rPr>
                <w:sz w:val="20"/>
                <w:szCs w:val="20"/>
                <w:lang w:val="kk-KZ"/>
              </w:rPr>
              <w:t>2</w:t>
            </w:r>
            <w:r w:rsidRPr="00753DEF">
              <w:rPr>
                <w:sz w:val="20"/>
                <w:szCs w:val="20"/>
                <w:lang w:val="kk-KZ"/>
              </w:rPr>
              <w:t>. – 207 б</w:t>
            </w:r>
            <w:r w:rsidR="00861CA9">
              <w:rPr>
                <w:sz w:val="20"/>
                <w:szCs w:val="20"/>
                <w:lang w:val="kk-KZ"/>
              </w:rPr>
              <w:t>.</w:t>
            </w:r>
            <w:r w:rsidRPr="00753DEF">
              <w:rPr>
                <w:sz w:val="20"/>
                <w:szCs w:val="20"/>
                <w:lang w:val="kk-KZ"/>
              </w:rPr>
              <w:t xml:space="preserve"> </w:t>
            </w:r>
          </w:p>
          <w:p w:rsidR="004C4FD8" w:rsidRDefault="00753DEF" w:rsidP="004C4FD8">
            <w:pPr>
              <w:shd w:val="clear" w:color="auto" w:fill="FFFFFF"/>
              <w:jc w:val="both"/>
              <w:textAlignment w:val="baseline"/>
              <w:rPr>
                <w:sz w:val="20"/>
                <w:szCs w:val="20"/>
                <w:lang w:val="kk-KZ"/>
              </w:rPr>
            </w:pPr>
            <w:r w:rsidRPr="00753DEF">
              <w:rPr>
                <w:sz w:val="20"/>
                <w:szCs w:val="20"/>
                <w:lang w:val="kk-KZ"/>
              </w:rPr>
              <w:t>3. Жақыпов С.М. Жалпы психология негіздері. Алматы, Алла прима, 20</w:t>
            </w:r>
            <w:r w:rsidR="004C4FD8">
              <w:rPr>
                <w:sz w:val="20"/>
                <w:szCs w:val="20"/>
                <w:lang w:val="kk-KZ"/>
              </w:rPr>
              <w:t>21</w:t>
            </w:r>
            <w:r w:rsidRPr="00753DEF">
              <w:rPr>
                <w:sz w:val="20"/>
                <w:szCs w:val="20"/>
                <w:lang w:val="kk-KZ"/>
              </w:rPr>
              <w:t>. – 207 б.</w:t>
            </w:r>
          </w:p>
          <w:p w:rsidR="004C4FD8" w:rsidRPr="001B24CD" w:rsidRDefault="004C4FD8" w:rsidP="004C4FD8">
            <w:pPr>
              <w:pStyle w:val="--8-5"/>
              <w:shd w:val="clear" w:color="auto" w:fill="FFFFFF"/>
              <w:tabs>
                <w:tab w:val="left" w:pos="314"/>
              </w:tabs>
              <w:spacing w:before="0" w:beforeAutospacing="0" w:after="0" w:afterAutospacing="0"/>
              <w:jc w:val="both"/>
              <w:rPr>
                <w:rStyle w:val="charoverride-10"/>
                <w:sz w:val="20"/>
                <w:szCs w:val="20"/>
                <w:lang w:val="kk-KZ"/>
              </w:rPr>
            </w:pPr>
            <w:r>
              <w:rPr>
                <w:rStyle w:val="charoverride-9"/>
                <w:bCs/>
                <w:sz w:val="20"/>
                <w:szCs w:val="20"/>
                <w:lang w:val="kk-KZ"/>
              </w:rPr>
              <w:t xml:space="preserve">4. </w:t>
            </w:r>
            <w:r w:rsidRPr="001B24CD">
              <w:rPr>
                <w:rStyle w:val="charoverride-9"/>
                <w:bCs/>
                <w:sz w:val="20"/>
                <w:szCs w:val="20"/>
                <w:lang w:val="kk-KZ"/>
              </w:rPr>
              <w:t>Аронсон Э. Көпке ұмтылған жалғыз. Әлеуметтік психологияға кіріспе</w:t>
            </w:r>
            <w:r w:rsidRPr="001B24CD">
              <w:rPr>
                <w:rStyle w:val="charoverride-10"/>
                <w:sz w:val="20"/>
                <w:szCs w:val="20"/>
                <w:lang w:val="kk-KZ"/>
              </w:rPr>
              <w:t>, 11-басылым. – Алматы: «Ұлттық аударма бюросы» қоғамдық қоры, 2018 ж. – 408 б.</w:t>
            </w:r>
          </w:p>
          <w:p w:rsidR="00065C4C" w:rsidRPr="00753DEF" w:rsidRDefault="00065C4C" w:rsidP="004C4FD8">
            <w:pPr>
              <w:shd w:val="clear" w:color="auto" w:fill="FFFFFF"/>
              <w:jc w:val="both"/>
              <w:textAlignment w:val="baseline"/>
              <w:rPr>
                <w:sz w:val="20"/>
                <w:szCs w:val="20"/>
                <w:lang w:val="kk-KZ"/>
              </w:rPr>
            </w:pPr>
            <w:r w:rsidRPr="00753DEF">
              <w:rPr>
                <w:sz w:val="20"/>
                <w:szCs w:val="20"/>
                <w:lang w:val="kk-KZ"/>
              </w:rPr>
              <w:t>Ғаламтор ресурстары: (3-5 тен кем емес)</w:t>
            </w:r>
          </w:p>
          <w:p w:rsidR="00065C4C" w:rsidRPr="004C4FD8" w:rsidRDefault="00065C4C" w:rsidP="00753DEF">
            <w:pPr>
              <w:autoSpaceDE w:val="0"/>
              <w:autoSpaceDN w:val="0"/>
              <w:adjustRightInd w:val="0"/>
              <w:jc w:val="both"/>
              <w:rPr>
                <w:sz w:val="20"/>
                <w:szCs w:val="20"/>
                <w:lang w:val="kk-KZ"/>
              </w:rPr>
            </w:pPr>
            <w:r w:rsidRPr="00753DEF">
              <w:rPr>
                <w:sz w:val="20"/>
                <w:szCs w:val="20"/>
                <w:lang w:val="kk-KZ"/>
              </w:rPr>
              <w:t xml:space="preserve">1. </w:t>
            </w:r>
            <w:r w:rsidRPr="00753DEF">
              <w:rPr>
                <w:sz w:val="20"/>
                <w:szCs w:val="20"/>
                <w:lang w:val="kk-KZ"/>
              </w:rPr>
              <w:fldChar w:fldCharType="begin"/>
            </w:r>
            <w:r w:rsidRPr="00753DEF">
              <w:rPr>
                <w:sz w:val="20"/>
                <w:szCs w:val="20"/>
                <w:lang w:val="kk-KZ"/>
              </w:rPr>
              <w:instrText xml:space="preserve"> HYPERLINK "http://elibrary.kaznu.kz/ru" </w:instrText>
            </w:r>
            <w:r w:rsidRPr="00753DEF">
              <w:rPr>
                <w:sz w:val="20"/>
                <w:szCs w:val="20"/>
                <w:lang w:val="kk-KZ"/>
              </w:rPr>
              <w:fldChar w:fldCharType="separate"/>
            </w:r>
            <w:r w:rsidRPr="004C4FD8">
              <w:rPr>
                <w:sz w:val="20"/>
                <w:szCs w:val="20"/>
                <w:lang w:val="kk-KZ"/>
              </w:rPr>
              <w:t>http://elibrary.kaznu.kz/ru</w:t>
            </w:r>
            <w:r w:rsidRPr="00753DEF">
              <w:rPr>
                <w:sz w:val="20"/>
                <w:szCs w:val="20"/>
              </w:rPr>
              <w:fldChar w:fldCharType="end"/>
            </w:r>
            <w:r w:rsidRPr="004C4FD8">
              <w:rPr>
                <w:sz w:val="20"/>
                <w:szCs w:val="20"/>
                <w:lang w:val="kk-KZ"/>
              </w:rPr>
              <w:t xml:space="preserve"> </w:t>
            </w:r>
          </w:p>
          <w:p w:rsidR="00A34871" w:rsidRPr="00753DEF" w:rsidRDefault="00065C4C" w:rsidP="00753DEF">
            <w:pPr>
              <w:pBdr>
                <w:top w:val="nil"/>
                <w:left w:val="nil"/>
                <w:bottom w:val="nil"/>
                <w:right w:val="nil"/>
                <w:between w:val="nil"/>
              </w:pBdr>
              <w:jc w:val="both"/>
              <w:rPr>
                <w:sz w:val="20"/>
                <w:szCs w:val="20"/>
                <w:lang w:val="kk-KZ"/>
              </w:rPr>
            </w:pPr>
            <w:r w:rsidRPr="00753DEF">
              <w:rPr>
                <w:sz w:val="20"/>
                <w:szCs w:val="20"/>
                <w:lang w:val="kk-KZ"/>
              </w:rPr>
              <w:t xml:space="preserve">2. </w:t>
            </w:r>
            <w:r w:rsidR="00753DEF" w:rsidRPr="00753DEF">
              <w:rPr>
                <w:sz w:val="20"/>
                <w:szCs w:val="20"/>
                <w:lang w:val="kk-KZ"/>
              </w:rPr>
              <w:t>https://fourminutebooks.com/best-psychology-books/</w:t>
            </w:r>
          </w:p>
          <w:p w:rsidR="00065C4C" w:rsidRPr="00753DEF" w:rsidRDefault="004C4FD8" w:rsidP="004C4FD8">
            <w:pPr>
              <w:pStyle w:val="10"/>
              <w:tabs>
                <w:tab w:val="left" w:pos="176"/>
                <w:tab w:val="left" w:pos="381"/>
              </w:tabs>
              <w:jc w:val="both"/>
              <w:rPr>
                <w:lang w:val="kk-KZ"/>
              </w:rPr>
            </w:pPr>
            <w:r>
              <w:rPr>
                <w:lang w:val="kk-KZ"/>
              </w:rPr>
              <w:t xml:space="preserve">3. </w:t>
            </w:r>
            <w:r w:rsidRPr="001B24CD">
              <w:rPr>
                <w:lang w:val="en-US"/>
              </w:rPr>
              <w:t>http</w:t>
            </w:r>
            <w:r w:rsidRPr="00E40416">
              <w:t>://</w:t>
            </w:r>
            <w:r w:rsidRPr="001B24CD">
              <w:rPr>
                <w:lang w:val="en-US"/>
              </w:rPr>
              <w:t>www</w:t>
            </w:r>
            <w:r w:rsidRPr="00E40416">
              <w:t>.</w:t>
            </w:r>
            <w:r w:rsidRPr="001B24CD">
              <w:rPr>
                <w:lang w:val="en-US"/>
              </w:rPr>
              <w:t>psychology</w:t>
            </w:r>
            <w:r w:rsidRPr="00E40416">
              <w:t>.</w:t>
            </w:r>
            <w:proofErr w:type="spellStart"/>
            <w:r w:rsidRPr="001B24CD">
              <w:rPr>
                <w:lang w:val="en-US"/>
              </w:rPr>
              <w:t>ru</w:t>
            </w:r>
            <w:proofErr w:type="spellEnd"/>
            <w:r w:rsidRPr="00E40416">
              <w:t xml:space="preserve"> </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801064"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160A9E" w:rsidRDefault="001640C9">
            <w:pPr>
              <w:jc w:val="both"/>
              <w:rPr>
                <w:b/>
                <w:sz w:val="20"/>
                <w:szCs w:val="20"/>
                <w:lang w:val="kk-KZ"/>
              </w:rPr>
            </w:pPr>
            <w:r w:rsidRPr="00160A9E">
              <w:rPr>
                <w:b/>
                <w:sz w:val="20"/>
                <w:szCs w:val="20"/>
                <w:lang w:val="kk-KZ"/>
              </w:rPr>
              <w:t xml:space="preserve">Академиялық тәртіп ережелері: </w:t>
            </w:r>
          </w:p>
          <w:p w:rsidR="00594DE6" w:rsidRPr="00160A9E" w:rsidRDefault="001640C9">
            <w:pPr>
              <w:tabs>
                <w:tab w:val="left" w:pos="426"/>
              </w:tabs>
              <w:jc w:val="both"/>
              <w:rPr>
                <w:sz w:val="20"/>
                <w:szCs w:val="20"/>
                <w:lang w:val="kk-KZ"/>
              </w:rPr>
            </w:pPr>
            <w:r w:rsidRPr="00160A9E">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C3017" w:rsidRPr="00160A9E" w:rsidRDefault="001640C9" w:rsidP="00EC3017">
            <w:pPr>
              <w:tabs>
                <w:tab w:val="left" w:pos="426"/>
              </w:tabs>
              <w:jc w:val="both"/>
              <w:rPr>
                <w:color w:val="FF0000"/>
                <w:sz w:val="20"/>
                <w:szCs w:val="20"/>
                <w:lang w:val="kk-KZ"/>
              </w:rPr>
            </w:pPr>
            <w:r w:rsidRPr="00160A9E">
              <w:rPr>
                <w:b/>
                <w:sz w:val="20"/>
                <w:szCs w:val="20"/>
                <w:lang w:val="kk-KZ"/>
              </w:rPr>
              <w:t xml:space="preserve">НАЗАР АУДАРЫҢЫЗ! </w:t>
            </w:r>
            <w:r w:rsidRPr="00160A9E">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160A9E">
              <w:rPr>
                <w:sz w:val="20"/>
                <w:szCs w:val="20"/>
                <w:lang w:val="kk-KZ"/>
              </w:rPr>
              <w:t xml:space="preserve"> </w:t>
            </w:r>
          </w:p>
          <w:p w:rsidR="00594DE6" w:rsidRPr="00160A9E" w:rsidRDefault="001640C9">
            <w:pPr>
              <w:pBdr>
                <w:top w:val="nil"/>
                <w:left w:val="nil"/>
                <w:bottom w:val="nil"/>
                <w:right w:val="nil"/>
                <w:between w:val="nil"/>
              </w:pBdr>
              <w:ind w:left="34"/>
              <w:jc w:val="both"/>
              <w:rPr>
                <w:b/>
                <w:color w:val="000000"/>
                <w:sz w:val="20"/>
                <w:szCs w:val="20"/>
                <w:lang w:val="kk-KZ"/>
              </w:rPr>
            </w:pPr>
            <w:r w:rsidRPr="00160A9E">
              <w:rPr>
                <w:b/>
                <w:color w:val="000000"/>
                <w:sz w:val="20"/>
                <w:szCs w:val="20"/>
                <w:lang w:val="kk-KZ"/>
              </w:rPr>
              <w:t>Академиялық құндылықтар:</w:t>
            </w:r>
          </w:p>
          <w:p w:rsidR="00594DE6" w:rsidRPr="00160A9E" w:rsidRDefault="001640C9">
            <w:pPr>
              <w:jc w:val="both"/>
              <w:rPr>
                <w:sz w:val="20"/>
                <w:szCs w:val="20"/>
                <w:lang w:val="kk-KZ"/>
              </w:rPr>
            </w:pPr>
            <w:r w:rsidRPr="00160A9E">
              <w:rPr>
                <w:sz w:val="20"/>
                <w:szCs w:val="20"/>
                <w:lang w:val="kk-KZ"/>
              </w:rPr>
              <w:t>Практикалық / зертханалық сабақтар, СӨЖ өзіндік, шығармашылық сипатта болуы керек.</w:t>
            </w:r>
          </w:p>
          <w:p w:rsidR="00594DE6" w:rsidRPr="00160A9E" w:rsidRDefault="001640C9">
            <w:pPr>
              <w:jc w:val="both"/>
              <w:rPr>
                <w:b/>
                <w:sz w:val="20"/>
                <w:szCs w:val="20"/>
                <w:lang w:val="kk-KZ"/>
              </w:rPr>
            </w:pPr>
            <w:r w:rsidRPr="00160A9E">
              <w:rPr>
                <w:sz w:val="20"/>
                <w:szCs w:val="20"/>
                <w:lang w:val="kk-KZ"/>
              </w:rPr>
              <w:t xml:space="preserve">Бақылаудың барлық кезеңінде плагиатқа, жалған ақпаратқа, көшіруге тыйым салынады. </w:t>
            </w:r>
          </w:p>
          <w:p w:rsidR="00594DE6" w:rsidRPr="00160A9E" w:rsidRDefault="001640C9" w:rsidP="00B67D39">
            <w:pPr>
              <w:jc w:val="both"/>
              <w:rPr>
                <w:sz w:val="20"/>
                <w:szCs w:val="20"/>
                <w:lang w:val="kk-KZ"/>
              </w:rPr>
            </w:pPr>
            <w:r w:rsidRPr="00160A9E">
              <w:rPr>
                <w:sz w:val="20"/>
                <w:szCs w:val="20"/>
                <w:lang w:val="kk-KZ"/>
              </w:rPr>
              <w:t xml:space="preserve">Мүмкіндігі шектеулі студенттер </w:t>
            </w:r>
            <w:r w:rsidR="002E6297" w:rsidRPr="00160A9E">
              <w:rPr>
                <w:sz w:val="20"/>
                <w:szCs w:val="20"/>
                <w:lang w:val="kk-KZ"/>
              </w:rPr>
              <w:t>телефон,</w:t>
            </w:r>
            <w:r w:rsidR="00B67D39" w:rsidRPr="00160A9E">
              <w:rPr>
                <w:sz w:val="20"/>
                <w:szCs w:val="20"/>
                <w:lang w:val="kk-KZ"/>
              </w:rPr>
              <w:t xml:space="preserve"> Kaznu17@gmail.com </w:t>
            </w:r>
            <w:r w:rsidRPr="00160A9E">
              <w:rPr>
                <w:sz w:val="20"/>
                <w:szCs w:val="20"/>
                <w:lang w:val="kk-KZ"/>
              </w:rPr>
              <w:t>е-</w:t>
            </w:r>
            <w:r w:rsidR="002E6297" w:rsidRPr="00160A9E">
              <w:rPr>
                <w:sz w:val="20"/>
                <w:szCs w:val="20"/>
                <w:lang w:val="kk-KZ"/>
              </w:rPr>
              <w:t>пошта</w:t>
            </w:r>
            <w:r w:rsidRPr="00160A9E">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160A9E" w:rsidRDefault="001640C9">
            <w:pPr>
              <w:jc w:val="both"/>
              <w:rPr>
                <w:b/>
                <w:sz w:val="20"/>
                <w:szCs w:val="20"/>
              </w:rPr>
            </w:pPr>
            <w:proofErr w:type="spellStart"/>
            <w:r w:rsidRPr="00160A9E">
              <w:rPr>
                <w:b/>
                <w:sz w:val="20"/>
                <w:szCs w:val="20"/>
              </w:rPr>
              <w:t>Критериалды</w:t>
            </w:r>
            <w:proofErr w:type="spellEnd"/>
            <w:r w:rsidRPr="00160A9E">
              <w:rPr>
                <w:b/>
                <w:sz w:val="20"/>
                <w:szCs w:val="20"/>
              </w:rPr>
              <w:t xml:space="preserve"> </w:t>
            </w:r>
            <w:proofErr w:type="spellStart"/>
            <w:r w:rsidRPr="00160A9E">
              <w:rPr>
                <w:b/>
                <w:sz w:val="20"/>
                <w:szCs w:val="20"/>
              </w:rPr>
              <w:t>бағалау</w:t>
            </w:r>
            <w:proofErr w:type="spellEnd"/>
            <w:r w:rsidRPr="00160A9E">
              <w:rPr>
                <w:b/>
                <w:sz w:val="20"/>
                <w:szCs w:val="20"/>
              </w:rPr>
              <w:t xml:space="preserve">: </w:t>
            </w:r>
            <w:proofErr w:type="spellStart"/>
            <w:r w:rsidRPr="00160A9E">
              <w:rPr>
                <w:sz w:val="20"/>
                <w:szCs w:val="20"/>
              </w:rPr>
              <w:t>дескрипторларға</w:t>
            </w:r>
            <w:proofErr w:type="spellEnd"/>
            <w:r w:rsidRPr="00160A9E">
              <w:rPr>
                <w:sz w:val="20"/>
                <w:szCs w:val="20"/>
              </w:rPr>
              <w:t xml:space="preserve"> </w:t>
            </w:r>
            <w:proofErr w:type="spellStart"/>
            <w:r w:rsidRPr="00160A9E">
              <w:rPr>
                <w:sz w:val="20"/>
                <w:szCs w:val="20"/>
              </w:rPr>
              <w:t>сәйкес</w:t>
            </w:r>
            <w:proofErr w:type="spellEnd"/>
            <w:r w:rsidRPr="00160A9E">
              <w:rPr>
                <w:sz w:val="20"/>
                <w:szCs w:val="20"/>
              </w:rPr>
              <w:t xml:space="preserve"> </w:t>
            </w:r>
            <w:proofErr w:type="spellStart"/>
            <w:r w:rsidRPr="00160A9E">
              <w:rPr>
                <w:sz w:val="20"/>
                <w:szCs w:val="20"/>
              </w:rPr>
              <w:t>оқыту</w:t>
            </w:r>
            <w:proofErr w:type="spellEnd"/>
            <w:r w:rsidRPr="00160A9E">
              <w:rPr>
                <w:sz w:val="20"/>
                <w:szCs w:val="20"/>
              </w:rPr>
              <w:t xml:space="preserve"> </w:t>
            </w:r>
            <w:proofErr w:type="spellStart"/>
            <w:r w:rsidRPr="00160A9E">
              <w:rPr>
                <w:sz w:val="20"/>
                <w:szCs w:val="20"/>
              </w:rPr>
              <w:t>нәтижелерін</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 xml:space="preserve"> (</w:t>
            </w:r>
            <w:proofErr w:type="spellStart"/>
            <w:r w:rsidRPr="00160A9E">
              <w:rPr>
                <w:sz w:val="20"/>
                <w:szCs w:val="20"/>
              </w:rPr>
              <w:t>аралық</w:t>
            </w:r>
            <w:proofErr w:type="spellEnd"/>
            <w:r w:rsidRPr="00160A9E">
              <w:rPr>
                <w:sz w:val="20"/>
                <w:szCs w:val="20"/>
              </w:rPr>
              <w:t xml:space="preserve"> </w:t>
            </w:r>
            <w:proofErr w:type="spellStart"/>
            <w:r w:rsidRPr="00160A9E">
              <w:rPr>
                <w:sz w:val="20"/>
                <w:szCs w:val="20"/>
              </w:rPr>
              <w:t>бақылау</w:t>
            </w:r>
            <w:proofErr w:type="spellEnd"/>
            <w:r w:rsidRPr="00160A9E">
              <w:rPr>
                <w:sz w:val="20"/>
                <w:szCs w:val="20"/>
              </w:rPr>
              <w:t xml:space="preserve"> мен </w:t>
            </w:r>
            <w:proofErr w:type="spellStart"/>
            <w:r w:rsidRPr="00160A9E">
              <w:rPr>
                <w:sz w:val="20"/>
                <w:szCs w:val="20"/>
              </w:rPr>
              <w:t>емтихандарда</w:t>
            </w:r>
            <w:proofErr w:type="spellEnd"/>
            <w:r w:rsidRPr="00160A9E">
              <w:rPr>
                <w:sz w:val="20"/>
                <w:szCs w:val="20"/>
              </w:rPr>
              <w:t xml:space="preserve"> </w:t>
            </w:r>
            <w:proofErr w:type="spellStart"/>
            <w:r w:rsidRPr="00160A9E">
              <w:rPr>
                <w:sz w:val="20"/>
                <w:szCs w:val="20"/>
              </w:rPr>
              <w:t>құзыреттіліктің</w:t>
            </w:r>
            <w:proofErr w:type="spellEnd"/>
            <w:r w:rsidRPr="00160A9E">
              <w:rPr>
                <w:sz w:val="20"/>
                <w:szCs w:val="20"/>
              </w:rPr>
              <w:t xml:space="preserve"> </w:t>
            </w:r>
            <w:proofErr w:type="spellStart"/>
            <w:r w:rsidRPr="00160A9E">
              <w:rPr>
                <w:sz w:val="20"/>
                <w:szCs w:val="20"/>
              </w:rPr>
              <w:t>қалыптасуын</w:t>
            </w:r>
            <w:proofErr w:type="spellEnd"/>
            <w:r w:rsidRPr="00160A9E">
              <w:rPr>
                <w:sz w:val="20"/>
                <w:szCs w:val="20"/>
              </w:rPr>
              <w:t xml:space="preserve"> </w:t>
            </w:r>
            <w:proofErr w:type="spellStart"/>
            <w:r w:rsidRPr="00160A9E">
              <w:rPr>
                <w:sz w:val="20"/>
                <w:szCs w:val="20"/>
              </w:rPr>
              <w:t>тексеру</w:t>
            </w:r>
            <w:proofErr w:type="spellEnd"/>
            <w:r w:rsidRPr="00160A9E">
              <w:rPr>
                <w:sz w:val="20"/>
                <w:szCs w:val="20"/>
              </w:rPr>
              <w:t>).</w:t>
            </w:r>
          </w:p>
          <w:p w:rsidR="00594DE6" w:rsidRPr="00160A9E" w:rsidRDefault="001640C9">
            <w:pPr>
              <w:jc w:val="both"/>
              <w:rPr>
                <w:sz w:val="20"/>
                <w:szCs w:val="20"/>
              </w:rPr>
            </w:pPr>
            <w:proofErr w:type="spellStart"/>
            <w:r w:rsidRPr="00160A9E">
              <w:rPr>
                <w:b/>
                <w:sz w:val="20"/>
                <w:szCs w:val="20"/>
              </w:rPr>
              <w:t>Жиынтық</w:t>
            </w:r>
            <w:proofErr w:type="spellEnd"/>
            <w:r w:rsidRPr="00160A9E">
              <w:rPr>
                <w:b/>
                <w:sz w:val="20"/>
                <w:szCs w:val="20"/>
              </w:rPr>
              <w:t xml:space="preserve"> </w:t>
            </w:r>
            <w:proofErr w:type="spellStart"/>
            <w:r w:rsidRPr="00160A9E">
              <w:rPr>
                <w:b/>
                <w:sz w:val="20"/>
                <w:szCs w:val="20"/>
              </w:rPr>
              <w:t>бағалау</w:t>
            </w:r>
            <w:proofErr w:type="spellEnd"/>
            <w:r w:rsidRPr="00160A9E">
              <w:rPr>
                <w:b/>
                <w:sz w:val="20"/>
                <w:szCs w:val="20"/>
              </w:rPr>
              <w:t xml:space="preserve">: </w:t>
            </w:r>
            <w:proofErr w:type="spellStart"/>
            <w:r w:rsidRPr="00160A9E">
              <w:rPr>
                <w:sz w:val="20"/>
                <w:szCs w:val="20"/>
              </w:rPr>
              <w:t>аудиториядағы</w:t>
            </w:r>
            <w:proofErr w:type="spellEnd"/>
            <w:r w:rsidRPr="00160A9E">
              <w:rPr>
                <w:sz w:val="20"/>
                <w:szCs w:val="20"/>
              </w:rPr>
              <w:t xml:space="preserve"> (</w:t>
            </w:r>
            <w:proofErr w:type="spellStart"/>
            <w:r w:rsidRPr="00160A9E">
              <w:rPr>
                <w:sz w:val="20"/>
                <w:szCs w:val="20"/>
              </w:rPr>
              <w:t>вебинардағы</w:t>
            </w:r>
            <w:proofErr w:type="spellEnd"/>
            <w:r w:rsidRPr="00160A9E">
              <w:rPr>
                <w:sz w:val="20"/>
                <w:szCs w:val="20"/>
              </w:rPr>
              <w:t xml:space="preserve">) </w:t>
            </w:r>
            <w:proofErr w:type="spellStart"/>
            <w:r w:rsidRPr="00160A9E">
              <w:rPr>
                <w:sz w:val="20"/>
                <w:szCs w:val="20"/>
              </w:rPr>
              <w:t>жұмыстың</w:t>
            </w:r>
            <w:proofErr w:type="spellEnd"/>
            <w:r w:rsidRPr="00160A9E">
              <w:rPr>
                <w:sz w:val="20"/>
                <w:szCs w:val="20"/>
              </w:rPr>
              <w:t xml:space="preserve"> </w:t>
            </w:r>
            <w:proofErr w:type="spellStart"/>
            <w:r w:rsidRPr="00160A9E">
              <w:rPr>
                <w:sz w:val="20"/>
                <w:szCs w:val="20"/>
              </w:rPr>
              <w:t>белсенділігін</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 xml:space="preserve">; </w:t>
            </w:r>
            <w:proofErr w:type="spellStart"/>
            <w:r w:rsidRPr="00160A9E">
              <w:rPr>
                <w:sz w:val="20"/>
                <w:szCs w:val="20"/>
              </w:rPr>
              <w:t>орындалған</w:t>
            </w:r>
            <w:proofErr w:type="spellEnd"/>
            <w:r w:rsidRPr="00160A9E">
              <w:rPr>
                <w:sz w:val="20"/>
                <w:szCs w:val="20"/>
              </w:rPr>
              <w:t xml:space="preserve"> </w:t>
            </w:r>
            <w:proofErr w:type="spellStart"/>
            <w:r w:rsidRPr="00160A9E">
              <w:rPr>
                <w:sz w:val="20"/>
                <w:szCs w:val="20"/>
              </w:rPr>
              <w:t>тапсырманы</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tbl>
      <w:tblPr>
        <w:tblStyle w:val="afa"/>
        <w:tblW w:w="10225" w:type="dxa"/>
        <w:tblInd w:w="-572" w:type="dxa"/>
        <w:tblLook w:val="04A0" w:firstRow="1" w:lastRow="0" w:firstColumn="1" w:lastColumn="0" w:noHBand="0" w:noVBand="1"/>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086EED">
        <w:tc>
          <w:tcPr>
            <w:tcW w:w="10225" w:type="dxa"/>
            <w:gridSpan w:val="4"/>
          </w:tcPr>
          <w:p w:rsidR="00AC011C" w:rsidRPr="004C4480" w:rsidRDefault="00DD4C83" w:rsidP="00F52261">
            <w:pPr>
              <w:tabs>
                <w:tab w:val="left" w:pos="1276"/>
              </w:tabs>
              <w:jc w:val="center"/>
              <w:rPr>
                <w:b/>
                <w:color w:val="FF0000"/>
                <w:sz w:val="20"/>
                <w:szCs w:val="20"/>
                <w:lang w:val="kk-KZ"/>
              </w:rPr>
            </w:pPr>
            <w:r w:rsidRPr="004C4480">
              <w:rPr>
                <w:b/>
                <w:sz w:val="20"/>
                <w:szCs w:val="20"/>
              </w:rPr>
              <w:t xml:space="preserve">Модуль 1 </w:t>
            </w:r>
            <w:r w:rsidRPr="004C4480">
              <w:rPr>
                <w:b/>
                <w:sz w:val="20"/>
                <w:szCs w:val="20"/>
                <w:lang w:val="kk-KZ"/>
              </w:rPr>
              <w:t xml:space="preserve"> </w:t>
            </w:r>
          </w:p>
        </w:tc>
      </w:tr>
      <w:tr w:rsidR="00DD4C83" w:rsidTr="00086EED">
        <w:tc>
          <w:tcPr>
            <w:tcW w:w="971" w:type="dxa"/>
          </w:tcPr>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935C64" w:rsidRDefault="004C4480" w:rsidP="00D31162">
            <w:pPr>
              <w:tabs>
                <w:tab w:val="left" w:pos="1276"/>
              </w:tabs>
              <w:jc w:val="both"/>
              <w:rPr>
                <w:b/>
                <w:sz w:val="20"/>
                <w:szCs w:val="20"/>
              </w:rPr>
            </w:pPr>
            <w:r w:rsidRPr="00935C64">
              <w:rPr>
                <w:b/>
                <w:sz w:val="20"/>
                <w:szCs w:val="20"/>
                <w:lang w:val="kk-KZ"/>
              </w:rPr>
              <w:t>Д</w:t>
            </w:r>
            <w:r w:rsidR="00DD4C83" w:rsidRPr="00935C64">
              <w:rPr>
                <w:b/>
                <w:sz w:val="20"/>
                <w:szCs w:val="20"/>
                <w:lang w:val="kk-KZ"/>
              </w:rPr>
              <w:t xml:space="preserve"> </w:t>
            </w:r>
            <w:r w:rsidR="00DD4C83" w:rsidRPr="00935C64">
              <w:rPr>
                <w:b/>
                <w:sz w:val="20"/>
                <w:szCs w:val="20"/>
              </w:rPr>
              <w:t xml:space="preserve">1. </w:t>
            </w:r>
            <w:r w:rsidR="00935C64" w:rsidRPr="00935C64">
              <w:rPr>
                <w:sz w:val="20"/>
                <w:szCs w:val="20"/>
                <w:lang w:val="kk-KZ"/>
              </w:rPr>
              <w:t>Тұлға психологиясындағы тұлға және ұлттық сана мәселелері.</w:t>
            </w:r>
          </w:p>
        </w:tc>
        <w:tc>
          <w:tcPr>
            <w:tcW w:w="850" w:type="dxa"/>
          </w:tcPr>
          <w:p w:rsidR="00DD4C83" w:rsidRPr="00160A9E" w:rsidRDefault="002E6AA8" w:rsidP="00086EED">
            <w:pPr>
              <w:tabs>
                <w:tab w:val="left" w:pos="1276"/>
              </w:tabs>
              <w:jc w:val="center"/>
              <w:rPr>
                <w:sz w:val="20"/>
                <w:szCs w:val="20"/>
              </w:rPr>
            </w:pPr>
            <w:r w:rsidRPr="00160A9E">
              <w:rPr>
                <w:sz w:val="20"/>
                <w:szCs w:val="20"/>
              </w:rPr>
              <w:t>1</w:t>
            </w:r>
          </w:p>
        </w:tc>
        <w:tc>
          <w:tcPr>
            <w:tcW w:w="1011" w:type="dxa"/>
          </w:tcPr>
          <w:p w:rsidR="00DD4C83" w:rsidRPr="00160A9E" w:rsidRDefault="00E16548" w:rsidP="00086EED">
            <w:pPr>
              <w:tabs>
                <w:tab w:val="left" w:pos="1276"/>
              </w:tabs>
              <w:jc w:val="center"/>
              <w:rPr>
                <w:sz w:val="20"/>
                <w:szCs w:val="20"/>
              </w:rPr>
            </w:pPr>
            <w:r>
              <w:rPr>
                <w:sz w:val="20"/>
                <w:szCs w:val="20"/>
              </w:rPr>
              <w:t>5</w:t>
            </w:r>
          </w:p>
        </w:tc>
      </w:tr>
      <w:tr w:rsidR="009525CB" w:rsidTr="00086EED">
        <w:tc>
          <w:tcPr>
            <w:tcW w:w="971" w:type="dxa"/>
          </w:tcPr>
          <w:p w:rsidR="009525CB" w:rsidRPr="00D36DBD" w:rsidRDefault="009525CB" w:rsidP="00086EED">
            <w:pPr>
              <w:tabs>
                <w:tab w:val="left" w:pos="1276"/>
              </w:tabs>
              <w:jc w:val="center"/>
              <w:rPr>
                <w:sz w:val="20"/>
                <w:szCs w:val="20"/>
              </w:rPr>
            </w:pPr>
            <w:r w:rsidRPr="00D36DBD">
              <w:rPr>
                <w:sz w:val="20"/>
                <w:szCs w:val="20"/>
              </w:rPr>
              <w:t>2</w:t>
            </w:r>
          </w:p>
        </w:tc>
        <w:tc>
          <w:tcPr>
            <w:tcW w:w="7393" w:type="dxa"/>
          </w:tcPr>
          <w:p w:rsidR="009525CB" w:rsidRPr="00C652C9" w:rsidRDefault="00935C64" w:rsidP="000A56AB">
            <w:pPr>
              <w:tabs>
                <w:tab w:val="left" w:pos="1276"/>
              </w:tabs>
              <w:jc w:val="both"/>
              <w:rPr>
                <w:b/>
                <w:sz w:val="20"/>
                <w:szCs w:val="20"/>
                <w:lang w:val="kk-KZ"/>
              </w:rPr>
            </w:pPr>
            <w:r w:rsidRPr="00C652C9">
              <w:rPr>
                <w:b/>
                <w:sz w:val="20"/>
                <w:szCs w:val="20"/>
                <w:lang w:val="kk-KZ"/>
              </w:rPr>
              <w:t xml:space="preserve">Д 2.  </w:t>
            </w:r>
            <w:r w:rsidRPr="00C652C9">
              <w:rPr>
                <w:sz w:val="20"/>
                <w:szCs w:val="20"/>
                <w:lang w:val="kk-KZ"/>
              </w:rPr>
              <w:t>Тұлғаның мотивациялық сферасы</w:t>
            </w:r>
          </w:p>
        </w:tc>
        <w:tc>
          <w:tcPr>
            <w:tcW w:w="850" w:type="dxa"/>
          </w:tcPr>
          <w:p w:rsidR="009525CB" w:rsidRPr="00160A9E" w:rsidRDefault="009525CB" w:rsidP="00CE0192">
            <w:pPr>
              <w:tabs>
                <w:tab w:val="left" w:pos="1276"/>
              </w:tabs>
              <w:jc w:val="center"/>
              <w:rPr>
                <w:sz w:val="20"/>
                <w:szCs w:val="20"/>
              </w:rPr>
            </w:pPr>
            <w:r w:rsidRPr="00160A9E">
              <w:rPr>
                <w:sz w:val="20"/>
                <w:szCs w:val="20"/>
              </w:rPr>
              <w:t>1</w:t>
            </w:r>
          </w:p>
        </w:tc>
        <w:tc>
          <w:tcPr>
            <w:tcW w:w="1011" w:type="dxa"/>
          </w:tcPr>
          <w:p w:rsidR="009525CB" w:rsidRPr="00160A9E" w:rsidRDefault="00E16548" w:rsidP="00CE0192">
            <w:pPr>
              <w:tabs>
                <w:tab w:val="left" w:pos="1276"/>
              </w:tabs>
              <w:jc w:val="center"/>
              <w:rPr>
                <w:sz w:val="20"/>
                <w:szCs w:val="20"/>
              </w:rPr>
            </w:pPr>
            <w:r>
              <w:rPr>
                <w:sz w:val="20"/>
                <w:szCs w:val="20"/>
              </w:rPr>
              <w:t>5</w:t>
            </w:r>
          </w:p>
        </w:tc>
      </w:tr>
      <w:tr w:rsidR="00274C13" w:rsidTr="00086EED">
        <w:tc>
          <w:tcPr>
            <w:tcW w:w="971" w:type="dxa"/>
            <w:vMerge w:val="restart"/>
          </w:tcPr>
          <w:p w:rsidR="00274C13" w:rsidRPr="00931BCA" w:rsidRDefault="00274C13" w:rsidP="00086EED">
            <w:pPr>
              <w:tabs>
                <w:tab w:val="left" w:pos="1276"/>
              </w:tabs>
              <w:jc w:val="center"/>
              <w:rPr>
                <w:sz w:val="20"/>
                <w:szCs w:val="20"/>
                <w:lang w:val="kk-KZ"/>
              </w:rPr>
            </w:pPr>
          </w:p>
          <w:p w:rsidR="00274C13" w:rsidRPr="00D36DBD" w:rsidRDefault="00274C13" w:rsidP="00086EED">
            <w:pPr>
              <w:tabs>
                <w:tab w:val="left" w:pos="1276"/>
              </w:tabs>
              <w:jc w:val="center"/>
              <w:rPr>
                <w:sz w:val="20"/>
                <w:szCs w:val="20"/>
              </w:rPr>
            </w:pPr>
            <w:r>
              <w:rPr>
                <w:sz w:val="20"/>
                <w:szCs w:val="20"/>
              </w:rPr>
              <w:t>3</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3.</w:t>
            </w:r>
            <w:r w:rsidRPr="00C652C9">
              <w:rPr>
                <w:color w:val="FF0000"/>
                <w:sz w:val="20"/>
                <w:szCs w:val="20"/>
              </w:rPr>
              <w:t xml:space="preserve"> </w:t>
            </w:r>
            <w:r w:rsidR="00935C64" w:rsidRPr="00C652C9">
              <w:rPr>
                <w:sz w:val="20"/>
                <w:szCs w:val="20"/>
                <w:lang w:val="kk-KZ"/>
              </w:rPr>
              <w:t>Тұлға дамуындағы эмоциялар және эмоциялық интеллектінің маңыздылығы</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E16548" w:rsidP="00CE0192">
            <w:pPr>
              <w:tabs>
                <w:tab w:val="left" w:pos="1276"/>
              </w:tabs>
              <w:jc w:val="center"/>
              <w:rPr>
                <w:sz w:val="20"/>
                <w:szCs w:val="20"/>
              </w:rPr>
            </w:pPr>
            <w:r>
              <w:rPr>
                <w:sz w:val="20"/>
                <w:szCs w:val="20"/>
              </w:rPr>
              <w:t>5</w:t>
            </w:r>
          </w:p>
        </w:tc>
      </w:tr>
      <w:tr w:rsidR="00274C13" w:rsidTr="00086EED">
        <w:tc>
          <w:tcPr>
            <w:tcW w:w="971" w:type="dxa"/>
            <w:vMerge/>
          </w:tcPr>
          <w:p w:rsidR="00274C13" w:rsidRPr="00D36DB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proofErr w:type="gramStart"/>
            <w:r w:rsidRPr="00C652C9">
              <w:rPr>
                <w:b/>
                <w:sz w:val="20"/>
                <w:szCs w:val="20"/>
              </w:rPr>
              <w:t>СОӨЖ</w:t>
            </w:r>
            <w:proofErr w:type="gramEnd"/>
            <w:r w:rsidRPr="00C652C9">
              <w:rPr>
                <w:b/>
                <w:sz w:val="20"/>
                <w:szCs w:val="20"/>
              </w:rPr>
              <w:t xml:space="preserve"> 1. </w:t>
            </w:r>
            <w:r w:rsidRPr="00C652C9">
              <w:rPr>
                <w:sz w:val="20"/>
                <w:szCs w:val="20"/>
                <w:lang w:val="kk-KZ"/>
              </w:rPr>
              <w:t>СӨЖ 1 орындау бойынша кеңес беру.</w:t>
            </w:r>
          </w:p>
        </w:tc>
        <w:tc>
          <w:tcPr>
            <w:tcW w:w="850" w:type="dxa"/>
          </w:tcPr>
          <w:p w:rsidR="00274C13" w:rsidRPr="00274C13" w:rsidRDefault="00274C13" w:rsidP="00086EED">
            <w:pPr>
              <w:tabs>
                <w:tab w:val="left" w:pos="1276"/>
              </w:tabs>
              <w:jc w:val="center"/>
              <w:rPr>
                <w:sz w:val="20"/>
                <w:szCs w:val="20"/>
                <w:lang w:val="kk-KZ"/>
              </w:rPr>
            </w:pPr>
            <w:r>
              <w:rPr>
                <w:sz w:val="20"/>
                <w:szCs w:val="20"/>
                <w:lang w:val="kk-KZ"/>
              </w:rPr>
              <w:t>-</w:t>
            </w:r>
          </w:p>
        </w:tc>
        <w:tc>
          <w:tcPr>
            <w:tcW w:w="1011" w:type="dxa"/>
          </w:tcPr>
          <w:p w:rsidR="00274C13" w:rsidRPr="00274C13" w:rsidRDefault="00274C13" w:rsidP="00086EED">
            <w:pPr>
              <w:tabs>
                <w:tab w:val="left" w:pos="1276"/>
              </w:tabs>
              <w:jc w:val="center"/>
              <w:rPr>
                <w:sz w:val="20"/>
                <w:szCs w:val="20"/>
                <w:lang w:val="kk-KZ"/>
              </w:rPr>
            </w:pPr>
            <w:r>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4</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4.</w:t>
            </w:r>
            <w:r w:rsidRPr="00C652C9">
              <w:rPr>
                <w:color w:val="FF0000"/>
                <w:sz w:val="20"/>
                <w:szCs w:val="20"/>
              </w:rPr>
              <w:t xml:space="preserve"> </w:t>
            </w:r>
            <w:r w:rsidR="00935C64" w:rsidRPr="00C652C9">
              <w:rPr>
                <w:sz w:val="20"/>
                <w:szCs w:val="20"/>
                <w:lang w:val="kk-KZ"/>
              </w:rPr>
              <w:t>Стресс-менджмент  және  өзін реттеу психологиясының негізгі мәселелері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СӨЖ</w:t>
            </w:r>
            <w:r w:rsidRPr="00C652C9">
              <w:rPr>
                <w:b/>
                <w:sz w:val="20"/>
                <w:szCs w:val="20"/>
              </w:rPr>
              <w:t xml:space="preserve"> 1. </w:t>
            </w:r>
            <w:r w:rsidR="0035543D" w:rsidRPr="00C652C9">
              <w:rPr>
                <w:sz w:val="20"/>
                <w:szCs w:val="20"/>
                <w:lang w:val="kk-KZ"/>
              </w:rPr>
              <w:t>Тақырып</w:t>
            </w:r>
            <w:r w:rsidR="00472417" w:rsidRPr="00C652C9">
              <w:rPr>
                <w:sz w:val="20"/>
                <w:szCs w:val="20"/>
                <w:lang w:val="kk-KZ"/>
              </w:rPr>
              <w:t xml:space="preserve">: Психологияның даму тарихы. Психологияның салалары. Психологияның зерттеу әдістері бойынша презентация жасау.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35543D" w:rsidRDefault="00274C13" w:rsidP="00086EED">
            <w:pPr>
              <w:tabs>
                <w:tab w:val="left" w:pos="1276"/>
              </w:tabs>
              <w:jc w:val="center"/>
              <w:rPr>
                <w:sz w:val="20"/>
                <w:szCs w:val="20"/>
                <w:lang w:val="kk-KZ"/>
              </w:rPr>
            </w:pPr>
          </w:p>
        </w:tc>
        <w:tc>
          <w:tcPr>
            <w:tcW w:w="1011" w:type="dxa"/>
          </w:tcPr>
          <w:p w:rsidR="00274C13" w:rsidRPr="005B46C0" w:rsidRDefault="005B46C0" w:rsidP="00561B48">
            <w:pPr>
              <w:tabs>
                <w:tab w:val="left" w:pos="1276"/>
              </w:tabs>
              <w:jc w:val="center"/>
              <w:rPr>
                <w:sz w:val="20"/>
                <w:szCs w:val="20"/>
                <w:lang w:val="kk-KZ"/>
              </w:rPr>
            </w:pPr>
            <w:r>
              <w:rPr>
                <w:sz w:val="20"/>
                <w:szCs w:val="20"/>
                <w:lang w:val="kk-KZ"/>
              </w:rPr>
              <w:t>2</w:t>
            </w:r>
            <w:r w:rsidR="00561B48">
              <w:rPr>
                <w:sz w:val="20"/>
                <w:szCs w:val="20"/>
                <w:lang w:val="kk-KZ"/>
              </w:rPr>
              <w:t>2</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5</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5.</w:t>
            </w:r>
            <w:r w:rsidRPr="00C652C9">
              <w:rPr>
                <w:color w:val="FF0000"/>
                <w:sz w:val="20"/>
                <w:szCs w:val="20"/>
              </w:rPr>
              <w:t xml:space="preserve"> </w:t>
            </w:r>
            <w:r w:rsidR="00935C64" w:rsidRPr="00C652C9">
              <w:rPr>
                <w:sz w:val="20"/>
                <w:szCs w:val="20"/>
                <w:lang w:val="kk-KZ"/>
              </w:rPr>
              <w:t>Тұлға құрылымындағы темперамент, мінез және қабілет</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5.</w:t>
            </w:r>
            <w:r w:rsidRPr="00C652C9">
              <w:rPr>
                <w:color w:val="FF0000"/>
                <w:sz w:val="20"/>
                <w:szCs w:val="20"/>
              </w:rPr>
              <w:t xml:space="preserve"> </w:t>
            </w:r>
            <w:r w:rsidR="00617A0B" w:rsidRPr="00C652C9">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170172" w:rsidP="00CE0192">
            <w:pPr>
              <w:tabs>
                <w:tab w:val="left" w:pos="1276"/>
              </w:tabs>
              <w:jc w:val="center"/>
              <w:rPr>
                <w:sz w:val="20"/>
                <w:szCs w:val="20"/>
                <w:lang w:val="kk-KZ"/>
              </w:rPr>
            </w:pPr>
            <w:r>
              <w:rPr>
                <w:sz w:val="20"/>
                <w:szCs w:val="20"/>
                <w:lang w:val="kk-KZ"/>
              </w:rPr>
              <w:t>10</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СОӨЖ </w:t>
            </w:r>
            <w:r w:rsidRPr="00C652C9">
              <w:rPr>
                <w:b/>
                <w:sz w:val="20"/>
                <w:szCs w:val="20"/>
              </w:rPr>
              <w:t xml:space="preserve">2. </w:t>
            </w:r>
            <w:r w:rsidRPr="00C652C9">
              <w:rPr>
                <w:sz w:val="20"/>
                <w:szCs w:val="20"/>
                <w:lang w:val="kk-KZ"/>
              </w:rPr>
              <w:t>СӨЖ 2 орындау бойынша кеңес беру.</w:t>
            </w:r>
          </w:p>
        </w:tc>
        <w:tc>
          <w:tcPr>
            <w:tcW w:w="850" w:type="dxa"/>
          </w:tcPr>
          <w:p w:rsidR="00274C13" w:rsidRPr="00274C13" w:rsidRDefault="00274C13" w:rsidP="00086EED">
            <w:pPr>
              <w:tabs>
                <w:tab w:val="left" w:pos="1276"/>
              </w:tabs>
              <w:jc w:val="center"/>
              <w:rPr>
                <w:sz w:val="20"/>
                <w:szCs w:val="20"/>
                <w:lang w:val="kk-KZ"/>
              </w:rPr>
            </w:pPr>
            <w:r>
              <w:rPr>
                <w:sz w:val="20"/>
                <w:szCs w:val="20"/>
                <w:lang w:val="kk-KZ"/>
              </w:rPr>
              <w:t>-</w:t>
            </w:r>
          </w:p>
        </w:tc>
        <w:tc>
          <w:tcPr>
            <w:tcW w:w="1011" w:type="dxa"/>
          </w:tcPr>
          <w:p w:rsidR="00274C13" w:rsidRPr="00274C13" w:rsidRDefault="00274C13" w:rsidP="00086EED">
            <w:pPr>
              <w:tabs>
                <w:tab w:val="left" w:pos="1276"/>
              </w:tabs>
              <w:jc w:val="center"/>
              <w:rPr>
                <w:sz w:val="20"/>
                <w:szCs w:val="20"/>
                <w:lang w:val="kk-KZ"/>
              </w:rPr>
            </w:pPr>
            <w:r>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6</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6.</w:t>
            </w:r>
            <w:r w:rsidRPr="00C652C9">
              <w:rPr>
                <w:b/>
                <w:sz w:val="20"/>
                <w:szCs w:val="20"/>
                <w:lang w:val="kk-KZ"/>
              </w:rPr>
              <w:t xml:space="preserve"> </w:t>
            </w:r>
            <w:r w:rsidR="00935C64" w:rsidRPr="00C652C9">
              <w:rPr>
                <w:b/>
                <w:sz w:val="20"/>
                <w:szCs w:val="20"/>
                <w:lang w:val="kk-KZ"/>
              </w:rPr>
              <w:t xml:space="preserve"> </w:t>
            </w:r>
            <w:r w:rsidR="00935C64" w:rsidRPr="00C652C9">
              <w:rPr>
                <w:sz w:val="20"/>
                <w:szCs w:val="20"/>
                <w:lang w:val="kk-KZ"/>
              </w:rPr>
              <w:t>Тұлға дамуындағыдағы  құндылықтар  және құндылықтарға бағдарлану</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pStyle w:val="afc"/>
              <w:tabs>
                <w:tab w:val="left" w:pos="2201"/>
              </w:tabs>
              <w:jc w:val="both"/>
              <w:rPr>
                <w:b/>
                <w:sz w:val="20"/>
                <w:szCs w:val="20"/>
                <w:lang w:val="kk-KZ"/>
              </w:rPr>
            </w:pPr>
            <w:r w:rsidRPr="00C652C9">
              <w:rPr>
                <w:b/>
                <w:sz w:val="20"/>
                <w:szCs w:val="20"/>
                <w:lang w:val="kk-KZ"/>
              </w:rPr>
              <w:t>СӨЖ</w:t>
            </w:r>
            <w:r w:rsidRPr="00C652C9">
              <w:rPr>
                <w:b/>
                <w:sz w:val="20"/>
                <w:szCs w:val="20"/>
              </w:rPr>
              <w:t xml:space="preserve"> </w:t>
            </w:r>
            <w:r w:rsidRPr="00C652C9">
              <w:rPr>
                <w:b/>
                <w:sz w:val="20"/>
                <w:szCs w:val="20"/>
                <w:lang w:val="kk-KZ"/>
              </w:rPr>
              <w:t>2</w:t>
            </w:r>
            <w:r w:rsidRPr="00C652C9">
              <w:rPr>
                <w:b/>
                <w:sz w:val="20"/>
                <w:szCs w:val="20"/>
              </w:rPr>
              <w:t xml:space="preserve">.  </w:t>
            </w:r>
            <w:r w:rsidRPr="00C652C9">
              <w:rPr>
                <w:sz w:val="20"/>
                <w:szCs w:val="20"/>
                <w:lang w:val="kk-KZ"/>
              </w:rPr>
              <w:t>Тақырып</w:t>
            </w:r>
            <w:r w:rsidR="002E52FC" w:rsidRPr="00C652C9">
              <w:rPr>
                <w:sz w:val="20"/>
                <w:szCs w:val="20"/>
                <w:lang w:val="kk-KZ"/>
              </w:rPr>
              <w:t>:</w:t>
            </w:r>
            <w:r w:rsidR="00D31162" w:rsidRPr="00C652C9">
              <w:rPr>
                <w:sz w:val="20"/>
                <w:szCs w:val="20"/>
                <w:lang w:val="kk-KZ"/>
              </w:rPr>
              <w:t xml:space="preserve"> </w:t>
            </w:r>
            <w:r w:rsidR="0073523E" w:rsidRPr="00C652C9">
              <w:rPr>
                <w:sz w:val="20"/>
                <w:szCs w:val="20"/>
                <w:lang w:val="kk-KZ"/>
              </w:rPr>
              <w:t>«</w:t>
            </w:r>
            <w:r w:rsidR="00472417" w:rsidRPr="00C652C9">
              <w:rPr>
                <w:sz w:val="20"/>
                <w:szCs w:val="20"/>
                <w:lang w:val="kk-KZ" w:eastAsia="en-US"/>
              </w:rPr>
              <w:t>Темперамент және мінез</w:t>
            </w:r>
            <w:r w:rsidR="0073523E" w:rsidRPr="00C652C9">
              <w:rPr>
                <w:sz w:val="20"/>
                <w:szCs w:val="20"/>
                <w:lang w:val="kk-KZ" w:eastAsia="en-US"/>
              </w:rPr>
              <w:t>»</w:t>
            </w:r>
            <w:r w:rsidR="00472417" w:rsidRPr="00C652C9">
              <w:rPr>
                <w:sz w:val="20"/>
                <w:szCs w:val="20"/>
                <w:lang w:val="kk-KZ" w:eastAsia="en-US"/>
              </w:rPr>
              <w:t xml:space="preserve">.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6422ED" w:rsidRDefault="00274C13" w:rsidP="00086EED">
            <w:pPr>
              <w:tabs>
                <w:tab w:val="left" w:pos="1276"/>
              </w:tabs>
              <w:jc w:val="center"/>
              <w:rPr>
                <w:sz w:val="20"/>
                <w:szCs w:val="20"/>
              </w:rPr>
            </w:pPr>
          </w:p>
        </w:tc>
        <w:tc>
          <w:tcPr>
            <w:tcW w:w="1011" w:type="dxa"/>
          </w:tcPr>
          <w:p w:rsidR="00274C13" w:rsidRPr="005B46C0" w:rsidRDefault="00022A80" w:rsidP="00022A80">
            <w:pPr>
              <w:tabs>
                <w:tab w:val="left" w:pos="1276"/>
              </w:tabs>
              <w:jc w:val="center"/>
              <w:rPr>
                <w:sz w:val="20"/>
                <w:szCs w:val="20"/>
                <w:lang w:val="kk-KZ"/>
              </w:rPr>
            </w:pPr>
            <w:r>
              <w:rPr>
                <w:sz w:val="20"/>
                <w:szCs w:val="20"/>
                <w:lang w:val="kk-KZ"/>
              </w:rPr>
              <w:t>23</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7</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7.</w:t>
            </w:r>
            <w:r w:rsidRPr="00C652C9">
              <w:rPr>
                <w:b/>
                <w:sz w:val="20"/>
                <w:szCs w:val="20"/>
                <w:lang w:val="kk-KZ"/>
              </w:rPr>
              <w:t xml:space="preserve"> </w:t>
            </w:r>
            <w:r w:rsidR="00935C64" w:rsidRPr="00C652C9">
              <w:rPr>
                <w:sz w:val="20"/>
                <w:szCs w:val="20"/>
                <w:lang w:val="kk-KZ"/>
              </w:rPr>
              <w:t>Әлеуметтік өзіндік және кәсіби өзіндік анықталудың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 xml:space="preserve">С </w:t>
            </w:r>
            <w:r w:rsidRPr="00C652C9">
              <w:rPr>
                <w:b/>
                <w:sz w:val="20"/>
                <w:szCs w:val="20"/>
              </w:rPr>
              <w:t>7.</w:t>
            </w:r>
            <w:r w:rsidRPr="00C652C9">
              <w:rPr>
                <w:b/>
                <w:sz w:val="20"/>
                <w:szCs w:val="20"/>
                <w:lang w:val="kk-KZ"/>
              </w:rPr>
              <w:t xml:space="preserve"> </w:t>
            </w:r>
            <w:r w:rsidR="00617A0B" w:rsidRPr="00C652C9">
              <w:rPr>
                <w:bCs/>
                <w:sz w:val="20"/>
                <w:szCs w:val="20"/>
                <w:lang w:val="kk-KZ" w:eastAsia="ar-SA"/>
              </w:rPr>
              <w:t xml:space="preserve">Темперамент типтері бойынша тұлғаның психологиялық сипаттамаларын бағалау. </w:t>
            </w:r>
            <w:r w:rsidR="00617A0B" w:rsidRPr="00C652C9">
              <w:rPr>
                <w:sz w:val="20"/>
                <w:szCs w:val="20"/>
                <w:lang w:val="kk-KZ"/>
              </w:rPr>
              <w:t>Тұлға дамуындағыдағы  құндылықтар  және құндылықтарға бағдарлану</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170172" w:rsidP="00170172">
            <w:pPr>
              <w:tabs>
                <w:tab w:val="left" w:pos="1276"/>
              </w:tabs>
              <w:jc w:val="center"/>
              <w:rPr>
                <w:sz w:val="20"/>
                <w:szCs w:val="20"/>
                <w:lang w:val="kk-KZ"/>
              </w:rPr>
            </w:pPr>
            <w:r>
              <w:rPr>
                <w:sz w:val="20"/>
                <w:szCs w:val="20"/>
                <w:lang w:val="kk-KZ"/>
              </w:rPr>
              <w:t>10</w:t>
            </w:r>
          </w:p>
        </w:tc>
      </w:tr>
      <w:tr w:rsidR="00274C13" w:rsidRPr="003A7619"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jc w:val="both"/>
              <w:rPr>
                <w:sz w:val="20"/>
                <w:szCs w:val="20"/>
                <w:lang w:val="kk-KZ"/>
              </w:rPr>
            </w:pPr>
            <w:r w:rsidRPr="00C652C9">
              <w:rPr>
                <w:b/>
                <w:sz w:val="20"/>
                <w:szCs w:val="20"/>
                <w:lang w:val="kk-KZ"/>
              </w:rPr>
              <w:t>СОӨЖ</w:t>
            </w:r>
            <w:r w:rsidRPr="00C652C9">
              <w:rPr>
                <w:b/>
                <w:sz w:val="20"/>
                <w:szCs w:val="20"/>
              </w:rPr>
              <w:t xml:space="preserve"> 3. </w:t>
            </w:r>
            <w:r w:rsidRPr="00C652C9">
              <w:rPr>
                <w:b/>
                <w:sz w:val="20"/>
                <w:szCs w:val="20"/>
                <w:lang w:val="kk-KZ"/>
              </w:rPr>
              <w:t xml:space="preserve"> </w:t>
            </w:r>
            <w:r w:rsidRPr="00C652C9">
              <w:rPr>
                <w:sz w:val="20"/>
                <w:szCs w:val="20"/>
                <w:lang w:val="kk-KZ"/>
              </w:rPr>
              <w:t xml:space="preserve">Коллоквиум (бақылау жұмысы, тест, жоба, эссе, жағдаяттық есеп және т.б.). </w:t>
            </w:r>
          </w:p>
        </w:tc>
        <w:tc>
          <w:tcPr>
            <w:tcW w:w="850" w:type="dxa"/>
          </w:tcPr>
          <w:p w:rsidR="00274C13" w:rsidRPr="00E054AC" w:rsidRDefault="00274C13" w:rsidP="00086EED">
            <w:pPr>
              <w:tabs>
                <w:tab w:val="left" w:pos="1276"/>
              </w:tabs>
              <w:jc w:val="center"/>
              <w:rPr>
                <w:b/>
                <w:sz w:val="20"/>
                <w:szCs w:val="20"/>
                <w:lang w:val="kk-KZ"/>
              </w:rPr>
            </w:pPr>
            <w:r>
              <w:rPr>
                <w:b/>
                <w:sz w:val="20"/>
                <w:szCs w:val="20"/>
                <w:lang w:val="kk-KZ"/>
              </w:rPr>
              <w:t>-</w:t>
            </w:r>
          </w:p>
        </w:tc>
        <w:tc>
          <w:tcPr>
            <w:tcW w:w="1011" w:type="dxa"/>
          </w:tcPr>
          <w:p w:rsidR="00274C13" w:rsidRPr="00561B48" w:rsidRDefault="00022A80" w:rsidP="00086EED">
            <w:pPr>
              <w:tabs>
                <w:tab w:val="left" w:pos="1276"/>
              </w:tabs>
              <w:jc w:val="center"/>
              <w:rPr>
                <w:sz w:val="20"/>
                <w:szCs w:val="20"/>
                <w:lang w:val="kk-KZ"/>
              </w:rPr>
            </w:pPr>
            <w:r>
              <w:rPr>
                <w:sz w:val="20"/>
                <w:szCs w:val="20"/>
                <w:lang w:val="kk-KZ"/>
              </w:rPr>
              <w:t>-</w:t>
            </w:r>
          </w:p>
        </w:tc>
      </w:tr>
      <w:tr w:rsidR="00274C13" w:rsidTr="00543F1B">
        <w:tc>
          <w:tcPr>
            <w:tcW w:w="8364" w:type="dxa"/>
            <w:gridSpan w:val="2"/>
          </w:tcPr>
          <w:p w:rsidR="00274C13" w:rsidRPr="00C652C9" w:rsidRDefault="00274C13" w:rsidP="000A56AB">
            <w:pPr>
              <w:jc w:val="both"/>
              <w:rPr>
                <w:b/>
                <w:sz w:val="20"/>
                <w:szCs w:val="20"/>
              </w:rPr>
            </w:pPr>
            <w:r w:rsidRPr="00C652C9">
              <w:rPr>
                <w:b/>
                <w:sz w:val="20"/>
                <w:szCs w:val="20"/>
                <w:lang w:val="kk-KZ"/>
              </w:rPr>
              <w:t xml:space="preserve">   АБ 1</w:t>
            </w:r>
          </w:p>
        </w:tc>
        <w:tc>
          <w:tcPr>
            <w:tcW w:w="850" w:type="dxa"/>
          </w:tcPr>
          <w:p w:rsidR="00274C13" w:rsidRDefault="00274C13" w:rsidP="00086EED">
            <w:pPr>
              <w:tabs>
                <w:tab w:val="left" w:pos="1276"/>
              </w:tabs>
              <w:jc w:val="center"/>
              <w:rPr>
                <w:b/>
                <w:sz w:val="20"/>
                <w:szCs w:val="20"/>
              </w:rPr>
            </w:pPr>
          </w:p>
        </w:tc>
        <w:tc>
          <w:tcPr>
            <w:tcW w:w="1011" w:type="dxa"/>
          </w:tcPr>
          <w:p w:rsidR="00274C13" w:rsidRPr="002B4684" w:rsidRDefault="00274C13" w:rsidP="00086EED">
            <w:pPr>
              <w:tabs>
                <w:tab w:val="left" w:pos="1276"/>
              </w:tabs>
              <w:jc w:val="center"/>
              <w:rPr>
                <w:b/>
                <w:sz w:val="20"/>
                <w:szCs w:val="20"/>
                <w:lang w:val="kk-KZ"/>
              </w:rPr>
            </w:pPr>
            <w:r>
              <w:rPr>
                <w:b/>
                <w:sz w:val="20"/>
                <w:szCs w:val="20"/>
                <w:lang w:val="kk-KZ"/>
              </w:rPr>
              <w:t>100</w:t>
            </w:r>
          </w:p>
        </w:tc>
      </w:tr>
      <w:tr w:rsidR="00274C13" w:rsidTr="00086EED">
        <w:tc>
          <w:tcPr>
            <w:tcW w:w="971" w:type="dxa"/>
          </w:tcPr>
          <w:p w:rsidR="00274C13" w:rsidRPr="006422ED" w:rsidRDefault="00274C13" w:rsidP="00086EED">
            <w:pPr>
              <w:tabs>
                <w:tab w:val="left" w:pos="1276"/>
              </w:tabs>
              <w:jc w:val="center"/>
              <w:rPr>
                <w:sz w:val="20"/>
                <w:szCs w:val="20"/>
              </w:rPr>
            </w:pPr>
            <w:r w:rsidRPr="006422ED">
              <w:rPr>
                <w:sz w:val="20"/>
                <w:szCs w:val="20"/>
              </w:rPr>
              <w:lastRenderedPageBreak/>
              <w:t>8</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8.</w:t>
            </w:r>
            <w:r w:rsidRPr="00C652C9">
              <w:rPr>
                <w:sz w:val="20"/>
                <w:szCs w:val="20"/>
                <w:lang w:val="kk-KZ"/>
              </w:rPr>
              <w:t xml:space="preserve"> </w:t>
            </w:r>
            <w:r w:rsidR="00935C64" w:rsidRPr="00C652C9">
              <w:rPr>
                <w:bCs/>
                <w:sz w:val="20"/>
                <w:szCs w:val="20"/>
                <w:lang w:val="kk-KZ" w:eastAsia="ar-SA"/>
              </w:rPr>
              <w:t xml:space="preserve">Психологиялық денсаулықты зерттеудің теориялық </w:t>
            </w:r>
            <w:r w:rsidR="00935C64" w:rsidRPr="00C652C9">
              <w:rPr>
                <w:sz w:val="20"/>
                <w:szCs w:val="20"/>
                <w:lang w:val="kk-KZ"/>
              </w:rPr>
              <w:t>мәселелері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9</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9.</w:t>
            </w:r>
            <w:r w:rsidRPr="00C652C9">
              <w:rPr>
                <w:color w:val="FF0000"/>
                <w:sz w:val="20"/>
                <w:szCs w:val="20"/>
                <w:lang w:val="kk-KZ"/>
              </w:rPr>
              <w:t xml:space="preserve"> </w:t>
            </w:r>
            <w:r w:rsidR="00935C64" w:rsidRPr="00C652C9">
              <w:rPr>
                <w:sz w:val="20"/>
                <w:szCs w:val="20"/>
                <w:lang w:val="kk-KZ"/>
              </w:rPr>
              <w:t>Қарым-қатынас процесінің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9.</w:t>
            </w:r>
            <w:r w:rsidRPr="00C652C9">
              <w:rPr>
                <w:color w:val="FF0000"/>
                <w:sz w:val="20"/>
                <w:szCs w:val="20"/>
                <w:lang w:val="kk-KZ"/>
              </w:rPr>
              <w:t xml:space="preserve"> </w:t>
            </w:r>
            <w:r w:rsidR="000409EE" w:rsidRPr="00C652C9">
              <w:rPr>
                <w:bCs/>
                <w:sz w:val="20"/>
                <w:szCs w:val="20"/>
                <w:lang w:val="kk-KZ" w:eastAsia="ar-SA"/>
              </w:rPr>
              <w:t xml:space="preserve">Қазіргі </w:t>
            </w:r>
            <w:proofErr w:type="gramStart"/>
            <w:r w:rsidR="000409EE" w:rsidRPr="00C652C9">
              <w:rPr>
                <w:bCs/>
                <w:sz w:val="20"/>
                <w:szCs w:val="20"/>
                <w:lang w:val="kk-KZ" w:eastAsia="ar-SA"/>
              </w:rPr>
              <w:t>жа</w:t>
            </w:r>
            <w:proofErr w:type="gramEnd"/>
            <w:r w:rsidR="000409EE" w:rsidRPr="00C652C9">
              <w:rPr>
                <w:bCs/>
                <w:sz w:val="20"/>
                <w:szCs w:val="20"/>
                <w:lang w:val="kk-KZ" w:eastAsia="ar-SA"/>
              </w:rPr>
              <w:t>ңа замануи қоғамдағы  кәсі</w:t>
            </w:r>
            <w:r w:rsidR="00360805" w:rsidRPr="00C652C9">
              <w:rPr>
                <w:bCs/>
                <w:sz w:val="20"/>
                <w:szCs w:val="20"/>
                <w:lang w:val="kk-KZ" w:eastAsia="ar-SA"/>
              </w:rPr>
              <w:t>би анықталудың әлеуметтік-психо</w:t>
            </w:r>
            <w:r w:rsidR="000409EE" w:rsidRPr="00C652C9">
              <w:rPr>
                <w:bCs/>
                <w:sz w:val="20"/>
                <w:szCs w:val="20"/>
                <w:lang w:val="kk-KZ" w:eastAsia="ar-SA"/>
              </w:rPr>
              <w:t xml:space="preserve">логиялық аспектілерін талдау арқылы өзіндік анықталудың жоспарын жасау. Психологиялық денсаулықты зерттеудің теориялық </w:t>
            </w:r>
            <w:r w:rsidR="000409EE" w:rsidRPr="00C652C9">
              <w:rPr>
                <w:sz w:val="20"/>
                <w:szCs w:val="20"/>
                <w:lang w:val="kk-KZ"/>
              </w:rPr>
              <w:t>мәселелері</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5</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10</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10.</w:t>
            </w:r>
            <w:r w:rsidRPr="00C652C9">
              <w:rPr>
                <w:color w:val="FF0000"/>
                <w:sz w:val="20"/>
                <w:szCs w:val="20"/>
                <w:lang w:val="kk-KZ"/>
              </w:rPr>
              <w:t xml:space="preserve"> </w:t>
            </w:r>
            <w:r w:rsidR="00935C64" w:rsidRPr="00C652C9">
              <w:rPr>
                <w:sz w:val="20"/>
                <w:szCs w:val="20"/>
                <w:lang w:val="kk-KZ"/>
              </w:rPr>
              <w:t>Тұлғааралық қарым-қатынас тұлғалық дамудың  негізі ретінде</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СОӨЖ</w:t>
            </w:r>
            <w:r w:rsidRPr="00C652C9">
              <w:rPr>
                <w:b/>
                <w:sz w:val="20"/>
                <w:szCs w:val="20"/>
              </w:rPr>
              <w:t xml:space="preserve"> 4. </w:t>
            </w:r>
            <w:r w:rsidRPr="00C652C9">
              <w:rPr>
                <w:sz w:val="20"/>
                <w:szCs w:val="20"/>
                <w:lang w:val="kk-KZ"/>
              </w:rPr>
              <w:t>СӨЖ 3 орындау бойынша кеңес беру.</w:t>
            </w:r>
          </w:p>
        </w:tc>
        <w:tc>
          <w:tcPr>
            <w:tcW w:w="850" w:type="dxa"/>
          </w:tcPr>
          <w:p w:rsidR="00274C13" w:rsidRPr="005B46C0" w:rsidRDefault="005B46C0" w:rsidP="00086EED">
            <w:pPr>
              <w:tabs>
                <w:tab w:val="left" w:pos="1276"/>
              </w:tabs>
              <w:jc w:val="center"/>
              <w:rPr>
                <w:b/>
                <w:sz w:val="20"/>
                <w:szCs w:val="20"/>
                <w:lang w:val="kk-KZ"/>
              </w:rPr>
            </w:pPr>
            <w:r>
              <w:rPr>
                <w:b/>
                <w:sz w:val="20"/>
                <w:szCs w:val="20"/>
                <w:lang w:val="kk-KZ"/>
              </w:rPr>
              <w:t>-</w:t>
            </w:r>
          </w:p>
        </w:tc>
        <w:tc>
          <w:tcPr>
            <w:tcW w:w="1011" w:type="dxa"/>
          </w:tcPr>
          <w:p w:rsidR="00274C13" w:rsidRPr="005B46C0" w:rsidRDefault="005B46C0" w:rsidP="00086EED">
            <w:pPr>
              <w:tabs>
                <w:tab w:val="left" w:pos="1276"/>
              </w:tabs>
              <w:jc w:val="center"/>
              <w:rPr>
                <w:b/>
                <w:sz w:val="20"/>
                <w:szCs w:val="20"/>
                <w:lang w:val="kk-KZ"/>
              </w:rPr>
            </w:pPr>
            <w:r>
              <w:rPr>
                <w:b/>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11</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11.</w:t>
            </w:r>
            <w:r w:rsidRPr="00C652C9">
              <w:rPr>
                <w:sz w:val="20"/>
                <w:szCs w:val="20"/>
                <w:lang w:val="kk-KZ"/>
              </w:rPr>
              <w:t xml:space="preserve"> </w:t>
            </w:r>
            <w:r w:rsidR="00935C64" w:rsidRPr="00C652C9">
              <w:rPr>
                <w:sz w:val="20"/>
                <w:szCs w:val="20"/>
                <w:lang w:val="kk-KZ"/>
              </w:rPr>
              <w:t>Тұлғаның коммуникативті дағдылары және коммуникация модельдері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RPr="00F42B95"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11.</w:t>
            </w:r>
            <w:r w:rsidRPr="00C652C9">
              <w:rPr>
                <w:sz w:val="20"/>
                <w:szCs w:val="20"/>
                <w:lang w:val="kk-KZ"/>
              </w:rPr>
              <w:t xml:space="preserve"> </w:t>
            </w:r>
            <w:r w:rsidR="000409EE" w:rsidRPr="00C652C9">
              <w:rPr>
                <w:bCs/>
                <w:sz w:val="20"/>
                <w:szCs w:val="20"/>
                <w:lang w:val="kk-KZ" w:eastAsia="ar-SA"/>
              </w:rPr>
              <w:t>Қары</w:t>
            </w:r>
            <w:proofErr w:type="gramStart"/>
            <w:r w:rsidR="000409EE" w:rsidRPr="00C652C9">
              <w:rPr>
                <w:bCs/>
                <w:sz w:val="20"/>
                <w:szCs w:val="20"/>
                <w:lang w:val="kk-KZ" w:eastAsia="ar-SA"/>
              </w:rPr>
              <w:t>м-</w:t>
            </w:r>
            <w:proofErr w:type="gramEnd"/>
            <w:r w:rsidR="000409EE" w:rsidRPr="00C652C9">
              <w:rPr>
                <w:bCs/>
                <w:sz w:val="20"/>
                <w:szCs w:val="20"/>
                <w:lang w:val="kk-KZ" w:eastAsia="ar-SA"/>
              </w:rPr>
              <w:t xml:space="preserve">қатынас психологиясы. </w:t>
            </w:r>
            <w:r w:rsidR="000409EE" w:rsidRPr="00C652C9">
              <w:rPr>
                <w:sz w:val="20"/>
                <w:szCs w:val="20"/>
                <w:lang w:val="kk-KZ"/>
              </w:rPr>
              <w:t>Тұлғаның коммуникативті дағдылары және коммуникация модельдері</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5</w:t>
            </w:r>
          </w:p>
        </w:tc>
      </w:tr>
      <w:tr w:rsidR="00274C13" w:rsidRPr="00F42B95" w:rsidTr="00086EED">
        <w:tc>
          <w:tcPr>
            <w:tcW w:w="971" w:type="dxa"/>
            <w:vMerge/>
          </w:tcPr>
          <w:p w:rsidR="00274C13" w:rsidRPr="00F42B95" w:rsidRDefault="00274C13" w:rsidP="00086EED">
            <w:pPr>
              <w:tabs>
                <w:tab w:val="left" w:pos="1276"/>
              </w:tabs>
              <w:jc w:val="center"/>
              <w:rPr>
                <w:sz w:val="20"/>
                <w:szCs w:val="20"/>
                <w:lang w:val="kk-KZ"/>
              </w:rPr>
            </w:pPr>
          </w:p>
        </w:tc>
        <w:tc>
          <w:tcPr>
            <w:tcW w:w="7393" w:type="dxa"/>
          </w:tcPr>
          <w:p w:rsidR="00274C13" w:rsidRPr="00C652C9" w:rsidRDefault="00274C13" w:rsidP="000A56AB">
            <w:pPr>
              <w:widowControl w:val="0"/>
              <w:autoSpaceDE w:val="0"/>
              <w:autoSpaceDN w:val="0"/>
              <w:adjustRightInd w:val="0"/>
              <w:jc w:val="both"/>
              <w:rPr>
                <w:rFonts w:ascii="Kz Times New Roman" w:hAnsi="Kz Times New Roman"/>
                <w:b/>
                <w:sz w:val="20"/>
                <w:szCs w:val="20"/>
                <w:lang w:val="kk-KZ"/>
              </w:rPr>
            </w:pPr>
            <w:r w:rsidRPr="00C652C9">
              <w:rPr>
                <w:b/>
                <w:sz w:val="20"/>
                <w:szCs w:val="20"/>
                <w:lang w:val="kk-KZ"/>
              </w:rPr>
              <w:t xml:space="preserve">СӨЖ 3  </w:t>
            </w:r>
            <w:r w:rsidR="00472417" w:rsidRPr="00C652C9">
              <w:rPr>
                <w:sz w:val="20"/>
                <w:szCs w:val="20"/>
                <w:lang w:val="kk-KZ"/>
              </w:rPr>
              <w:t xml:space="preserve">Тақырып: </w:t>
            </w:r>
            <w:r w:rsidR="0073523E" w:rsidRPr="00C652C9">
              <w:rPr>
                <w:sz w:val="20"/>
                <w:szCs w:val="20"/>
                <w:lang w:val="kk-KZ"/>
              </w:rPr>
              <w:t>«Ес пси</w:t>
            </w:r>
            <w:r w:rsidR="000A56AB" w:rsidRPr="00C652C9">
              <w:rPr>
                <w:sz w:val="20"/>
                <w:szCs w:val="20"/>
                <w:lang w:val="kk-KZ"/>
              </w:rPr>
              <w:t>хикалық процестер</w:t>
            </w:r>
            <w:r w:rsidR="0073523E" w:rsidRPr="00C652C9">
              <w:rPr>
                <w:sz w:val="20"/>
                <w:szCs w:val="20"/>
                <w:lang w:val="kk-KZ"/>
              </w:rPr>
              <w:t xml:space="preserve"> құрылымының ядросы».  (Тақырып бойынша қаралатын мәселелер: Ес туралы жалпы түсінік. Естің түрлері. Естің физиологиялық механизмдері. Ес процестері)</w:t>
            </w:r>
            <w:r w:rsidR="00472417" w:rsidRPr="00C652C9">
              <w:rPr>
                <w:sz w:val="20"/>
                <w:szCs w:val="20"/>
                <w:lang w:val="kk-KZ"/>
              </w:rPr>
              <w:t xml:space="preserve">.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F42B95" w:rsidRDefault="00274C13" w:rsidP="00086EED">
            <w:pPr>
              <w:tabs>
                <w:tab w:val="left" w:pos="1276"/>
              </w:tabs>
              <w:jc w:val="center"/>
              <w:rPr>
                <w:b/>
                <w:sz w:val="20"/>
                <w:szCs w:val="20"/>
                <w:lang w:val="kk-KZ"/>
              </w:rPr>
            </w:pP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22</w:t>
            </w:r>
          </w:p>
        </w:tc>
      </w:tr>
      <w:tr w:rsidR="00274C13" w:rsidRPr="00F42B95" w:rsidTr="00086EED">
        <w:tc>
          <w:tcPr>
            <w:tcW w:w="971" w:type="dxa"/>
          </w:tcPr>
          <w:p w:rsidR="00274C13" w:rsidRPr="00F42B95" w:rsidRDefault="00274C13" w:rsidP="00086EED">
            <w:pPr>
              <w:tabs>
                <w:tab w:val="left" w:pos="1276"/>
              </w:tabs>
              <w:jc w:val="center"/>
              <w:rPr>
                <w:sz w:val="20"/>
                <w:szCs w:val="20"/>
                <w:lang w:val="kk-KZ"/>
              </w:rPr>
            </w:pPr>
            <w:r w:rsidRPr="00F42B95">
              <w:rPr>
                <w:sz w:val="20"/>
                <w:szCs w:val="20"/>
                <w:lang w:val="kk-KZ"/>
              </w:rPr>
              <w:t>12</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Д 12.</w:t>
            </w:r>
            <w:r w:rsidRPr="00C652C9">
              <w:rPr>
                <w:sz w:val="20"/>
                <w:szCs w:val="20"/>
                <w:lang w:val="kk-KZ"/>
              </w:rPr>
              <w:t xml:space="preserve"> </w:t>
            </w:r>
            <w:r w:rsidR="00935C64" w:rsidRPr="00C652C9">
              <w:rPr>
                <w:sz w:val="20"/>
                <w:szCs w:val="20"/>
                <w:lang w:val="kk-KZ"/>
              </w:rPr>
              <w:t>Тұлғааралық қарым-қатынастағы сандық (цифрлық) технологиялар және іскерлік қарым-қатынас.</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1</w:t>
            </w:r>
          </w:p>
        </w:tc>
        <w:tc>
          <w:tcPr>
            <w:tcW w:w="1011" w:type="dxa"/>
          </w:tcPr>
          <w:p w:rsidR="00274C13" w:rsidRPr="00F42B95" w:rsidRDefault="00935C64" w:rsidP="00CE0192">
            <w:pPr>
              <w:tabs>
                <w:tab w:val="left" w:pos="1276"/>
              </w:tabs>
              <w:jc w:val="center"/>
              <w:rPr>
                <w:sz w:val="20"/>
                <w:szCs w:val="20"/>
                <w:lang w:val="kk-KZ"/>
              </w:rPr>
            </w:pPr>
            <w:r>
              <w:rPr>
                <w:sz w:val="20"/>
                <w:szCs w:val="20"/>
                <w:lang w:val="kk-KZ"/>
              </w:rPr>
              <w:t>5</w:t>
            </w:r>
          </w:p>
        </w:tc>
      </w:tr>
      <w:tr w:rsidR="00274C13" w:rsidRPr="00F42B95" w:rsidTr="00086EED">
        <w:tc>
          <w:tcPr>
            <w:tcW w:w="971" w:type="dxa"/>
            <w:vMerge w:val="restart"/>
          </w:tcPr>
          <w:p w:rsidR="00274C13" w:rsidRPr="003A7619" w:rsidRDefault="00274C13" w:rsidP="00086EED">
            <w:pPr>
              <w:tabs>
                <w:tab w:val="left" w:pos="1276"/>
              </w:tabs>
              <w:jc w:val="center"/>
              <w:rPr>
                <w:sz w:val="20"/>
                <w:szCs w:val="20"/>
                <w:lang w:val="kk-KZ"/>
              </w:rPr>
            </w:pPr>
          </w:p>
          <w:p w:rsidR="00274C13" w:rsidRPr="003A7619" w:rsidRDefault="00274C13" w:rsidP="00086EED">
            <w:pPr>
              <w:tabs>
                <w:tab w:val="left" w:pos="1276"/>
              </w:tabs>
              <w:jc w:val="center"/>
              <w:rPr>
                <w:sz w:val="20"/>
                <w:szCs w:val="20"/>
                <w:lang w:val="kk-KZ"/>
              </w:rPr>
            </w:pPr>
          </w:p>
          <w:p w:rsidR="00274C13" w:rsidRPr="00F42B95" w:rsidRDefault="00274C13" w:rsidP="00086EED">
            <w:pPr>
              <w:tabs>
                <w:tab w:val="left" w:pos="1276"/>
              </w:tabs>
              <w:jc w:val="center"/>
              <w:rPr>
                <w:sz w:val="20"/>
                <w:szCs w:val="20"/>
                <w:lang w:val="kk-KZ"/>
              </w:rPr>
            </w:pPr>
            <w:r w:rsidRPr="00F42B95">
              <w:rPr>
                <w:sz w:val="20"/>
                <w:szCs w:val="20"/>
                <w:lang w:val="kk-KZ"/>
              </w:rPr>
              <w:t>13</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Д 13.</w:t>
            </w:r>
            <w:r w:rsidRPr="00C652C9">
              <w:rPr>
                <w:sz w:val="20"/>
                <w:szCs w:val="20"/>
                <w:lang w:val="kk-KZ"/>
              </w:rPr>
              <w:t xml:space="preserve"> </w:t>
            </w:r>
            <w:r w:rsidR="00935C64" w:rsidRPr="00C652C9">
              <w:rPr>
                <w:sz w:val="20"/>
                <w:szCs w:val="20"/>
                <w:lang w:val="kk-KZ"/>
              </w:rPr>
              <w:t>Мінез-құлық модельдері және конфликтілік мінез-құлықтың ерекшеліктері</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1</w:t>
            </w:r>
          </w:p>
        </w:tc>
        <w:tc>
          <w:tcPr>
            <w:tcW w:w="1011" w:type="dxa"/>
          </w:tcPr>
          <w:p w:rsidR="00274C13" w:rsidRPr="00F42B95" w:rsidRDefault="00935C64" w:rsidP="00CE0192">
            <w:pPr>
              <w:tabs>
                <w:tab w:val="left" w:pos="1276"/>
              </w:tabs>
              <w:jc w:val="center"/>
              <w:rPr>
                <w:sz w:val="20"/>
                <w:szCs w:val="20"/>
                <w:lang w:val="kk-KZ"/>
              </w:rPr>
            </w:pPr>
            <w:r>
              <w:rPr>
                <w:sz w:val="20"/>
                <w:szCs w:val="20"/>
                <w:lang w:val="kk-KZ"/>
              </w:rPr>
              <w:t>5</w:t>
            </w:r>
          </w:p>
        </w:tc>
      </w:tr>
      <w:tr w:rsidR="00274C13" w:rsidTr="00086EED">
        <w:tc>
          <w:tcPr>
            <w:tcW w:w="971" w:type="dxa"/>
            <w:vMerge/>
          </w:tcPr>
          <w:p w:rsidR="00274C13" w:rsidRPr="00F42B95" w:rsidRDefault="00274C13" w:rsidP="00086EED">
            <w:pPr>
              <w:tabs>
                <w:tab w:val="left" w:pos="1276"/>
              </w:tabs>
              <w:jc w:val="center"/>
              <w:rPr>
                <w:sz w:val="20"/>
                <w:szCs w:val="20"/>
                <w:lang w:val="kk-KZ"/>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СЗ 13.</w:t>
            </w:r>
            <w:r w:rsidRPr="00C652C9">
              <w:rPr>
                <w:sz w:val="20"/>
                <w:szCs w:val="20"/>
                <w:lang w:val="kk-KZ"/>
              </w:rPr>
              <w:t xml:space="preserve"> </w:t>
            </w:r>
            <w:r w:rsidR="000409EE" w:rsidRPr="00C652C9">
              <w:rPr>
                <w:sz w:val="20"/>
                <w:szCs w:val="20"/>
                <w:lang w:val="kk-KZ"/>
              </w:rPr>
              <w:t>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6</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СОӨЖ</w:t>
            </w:r>
            <w:r w:rsidRPr="00C652C9">
              <w:rPr>
                <w:b/>
                <w:sz w:val="20"/>
                <w:szCs w:val="20"/>
              </w:rPr>
              <w:t xml:space="preserve"> </w:t>
            </w:r>
            <w:r w:rsidRPr="00C652C9">
              <w:rPr>
                <w:b/>
                <w:sz w:val="20"/>
                <w:szCs w:val="20"/>
                <w:lang w:val="kk-KZ"/>
              </w:rPr>
              <w:t>5</w:t>
            </w:r>
            <w:r w:rsidRPr="00C652C9">
              <w:rPr>
                <w:b/>
                <w:sz w:val="20"/>
                <w:szCs w:val="20"/>
              </w:rPr>
              <w:t xml:space="preserve">. </w:t>
            </w:r>
            <w:r w:rsidRPr="00C652C9">
              <w:rPr>
                <w:sz w:val="20"/>
                <w:szCs w:val="20"/>
                <w:lang w:val="kk-KZ"/>
              </w:rPr>
              <w:t>СӨЖ 3 орындау бойынша кеңес беру.</w:t>
            </w:r>
          </w:p>
        </w:tc>
        <w:tc>
          <w:tcPr>
            <w:tcW w:w="850" w:type="dxa"/>
          </w:tcPr>
          <w:p w:rsidR="00274C13" w:rsidRPr="005B46C0" w:rsidRDefault="005B46C0" w:rsidP="00086EED">
            <w:pPr>
              <w:tabs>
                <w:tab w:val="left" w:pos="1276"/>
              </w:tabs>
              <w:jc w:val="center"/>
              <w:rPr>
                <w:b/>
                <w:sz w:val="20"/>
                <w:szCs w:val="20"/>
                <w:lang w:val="kk-KZ"/>
              </w:rPr>
            </w:pPr>
            <w:r>
              <w:rPr>
                <w:b/>
                <w:sz w:val="20"/>
                <w:szCs w:val="20"/>
                <w:lang w:val="kk-KZ"/>
              </w:rPr>
              <w:t>-</w:t>
            </w: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14</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14.</w:t>
            </w:r>
            <w:r w:rsidRPr="00C652C9">
              <w:rPr>
                <w:color w:val="FF0000"/>
                <w:sz w:val="20"/>
                <w:szCs w:val="20"/>
                <w:lang w:val="kk-KZ"/>
              </w:rPr>
              <w:t xml:space="preserve"> </w:t>
            </w:r>
            <w:r w:rsidR="00935C64" w:rsidRPr="00C652C9">
              <w:rPr>
                <w:sz w:val="20"/>
                <w:szCs w:val="20"/>
                <w:lang w:val="kk-KZ"/>
              </w:rPr>
              <w:t>Әлеуметтік интеллект және әлеуметтік табыстылықтың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5B46C0"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jc w:val="both"/>
              <w:rPr>
                <w:b/>
                <w:sz w:val="20"/>
                <w:szCs w:val="20"/>
                <w:lang w:val="kk-KZ"/>
              </w:rPr>
            </w:pPr>
            <w:proofErr w:type="gramStart"/>
            <w:r w:rsidRPr="00C652C9">
              <w:rPr>
                <w:b/>
                <w:sz w:val="20"/>
                <w:szCs w:val="20"/>
              </w:rPr>
              <w:t>С</w:t>
            </w:r>
            <w:r w:rsidRPr="00C652C9">
              <w:rPr>
                <w:b/>
                <w:sz w:val="20"/>
                <w:szCs w:val="20"/>
                <w:lang w:val="kk-KZ"/>
              </w:rPr>
              <w:t>ӨЖ</w:t>
            </w:r>
            <w:proofErr w:type="gramEnd"/>
            <w:r w:rsidRPr="00C652C9">
              <w:rPr>
                <w:b/>
                <w:sz w:val="20"/>
                <w:szCs w:val="20"/>
                <w:lang w:val="kk-KZ"/>
              </w:rPr>
              <w:t xml:space="preserve"> </w:t>
            </w:r>
            <w:r w:rsidR="002E2D35" w:rsidRPr="00C652C9">
              <w:rPr>
                <w:b/>
                <w:sz w:val="20"/>
                <w:szCs w:val="20"/>
                <w:lang w:val="kk-KZ"/>
              </w:rPr>
              <w:t>4</w:t>
            </w:r>
            <w:r w:rsidR="002244D8" w:rsidRPr="00C652C9">
              <w:rPr>
                <w:b/>
                <w:sz w:val="20"/>
                <w:szCs w:val="20"/>
                <w:lang w:val="kk-KZ"/>
              </w:rPr>
              <w:t xml:space="preserve">. </w:t>
            </w:r>
            <w:r w:rsidR="00472417" w:rsidRPr="00C652C9">
              <w:rPr>
                <w:sz w:val="20"/>
                <w:szCs w:val="20"/>
                <w:lang w:val="kk-KZ"/>
              </w:rPr>
              <w:t xml:space="preserve">Тақырып: </w:t>
            </w:r>
            <w:r w:rsidR="000A56AB" w:rsidRPr="00C652C9">
              <w:rPr>
                <w:sz w:val="20"/>
                <w:szCs w:val="20"/>
                <w:lang w:val="kk-KZ"/>
              </w:rPr>
              <w:t>«Ойлау ақпаратты өңдеудің жоғары деңгейі ретінде»</w:t>
            </w:r>
            <w:r w:rsidR="00472417" w:rsidRPr="00C652C9">
              <w:rPr>
                <w:sz w:val="20"/>
                <w:szCs w:val="20"/>
                <w:lang w:val="kk-KZ"/>
              </w:rPr>
              <w:t>.</w:t>
            </w:r>
            <w:r w:rsidR="000A56AB" w:rsidRPr="00C652C9">
              <w:rPr>
                <w:sz w:val="20"/>
                <w:szCs w:val="20"/>
                <w:lang w:val="kk-KZ"/>
              </w:rPr>
              <w:t xml:space="preserve"> (Тақырып бойынша қаралатын мәселелер: Ойлау туралы түсінік. Ойлау процесс және әрекет ретінде. Ойлау түрлері).</w:t>
            </w:r>
            <w:r w:rsidR="00472417" w:rsidRPr="00C652C9">
              <w:rPr>
                <w:sz w:val="20"/>
                <w:szCs w:val="20"/>
                <w:lang w:val="kk-KZ"/>
              </w:rPr>
              <w:t xml:space="preserve"> 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2244D8" w:rsidRDefault="00274C13" w:rsidP="00086EED">
            <w:pPr>
              <w:tabs>
                <w:tab w:val="left" w:pos="1276"/>
              </w:tabs>
              <w:jc w:val="center"/>
              <w:rPr>
                <w:b/>
                <w:sz w:val="20"/>
                <w:szCs w:val="20"/>
                <w:lang w:val="kk-KZ"/>
              </w:rPr>
            </w:pP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22</w:t>
            </w:r>
          </w:p>
        </w:tc>
      </w:tr>
      <w:tr w:rsidR="00274C13" w:rsidTr="00086EED">
        <w:tc>
          <w:tcPr>
            <w:tcW w:w="971" w:type="dxa"/>
            <w:vMerge w:val="restart"/>
          </w:tcPr>
          <w:p w:rsidR="00274C13" w:rsidRPr="00E16548" w:rsidRDefault="00274C13" w:rsidP="00086EED">
            <w:pPr>
              <w:tabs>
                <w:tab w:val="left" w:pos="1276"/>
              </w:tabs>
              <w:jc w:val="center"/>
              <w:rPr>
                <w:sz w:val="20"/>
                <w:szCs w:val="20"/>
              </w:rPr>
            </w:pPr>
            <w:r w:rsidRPr="00E16548">
              <w:rPr>
                <w:sz w:val="20"/>
                <w:szCs w:val="20"/>
              </w:rPr>
              <w:t>15</w:t>
            </w:r>
          </w:p>
        </w:tc>
        <w:tc>
          <w:tcPr>
            <w:tcW w:w="7393" w:type="dxa"/>
          </w:tcPr>
          <w:p w:rsidR="00274C13" w:rsidRPr="00935C64" w:rsidRDefault="00274C13" w:rsidP="00935C64">
            <w:pPr>
              <w:tabs>
                <w:tab w:val="left" w:pos="853"/>
              </w:tabs>
              <w:rPr>
                <w:b/>
                <w:sz w:val="20"/>
                <w:szCs w:val="20"/>
              </w:rPr>
            </w:pPr>
            <w:r w:rsidRPr="00935C64">
              <w:rPr>
                <w:b/>
                <w:sz w:val="20"/>
                <w:szCs w:val="20"/>
                <w:lang w:val="kk-KZ"/>
              </w:rPr>
              <w:t xml:space="preserve">Д </w:t>
            </w:r>
            <w:r w:rsidRPr="00935C64">
              <w:rPr>
                <w:b/>
                <w:sz w:val="20"/>
                <w:szCs w:val="20"/>
              </w:rPr>
              <w:t>15.</w:t>
            </w:r>
            <w:r w:rsidR="00935C64" w:rsidRPr="00935C64">
              <w:rPr>
                <w:b/>
                <w:sz w:val="20"/>
                <w:szCs w:val="20"/>
              </w:rPr>
              <w:t xml:space="preserve"> </w:t>
            </w:r>
            <w:r w:rsidR="00935C64" w:rsidRPr="00935C64">
              <w:rPr>
                <w:sz w:val="20"/>
                <w:szCs w:val="20"/>
                <w:lang w:val="kk-KZ"/>
              </w:rPr>
              <w:t>Тұлғаның имиджін қалыптастырудың  психотехнологиялары</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935C64" w:rsidRDefault="00274C13" w:rsidP="002012EB">
            <w:pPr>
              <w:tabs>
                <w:tab w:val="left" w:pos="1276"/>
              </w:tabs>
              <w:rPr>
                <w:b/>
                <w:sz w:val="20"/>
                <w:szCs w:val="20"/>
              </w:rPr>
            </w:pPr>
            <w:r w:rsidRPr="00935C64">
              <w:rPr>
                <w:b/>
                <w:sz w:val="20"/>
                <w:szCs w:val="20"/>
                <w:lang w:val="kk-KZ"/>
              </w:rPr>
              <w:t>СОӨЖ</w:t>
            </w:r>
            <w:r w:rsidRPr="00935C64">
              <w:rPr>
                <w:b/>
                <w:sz w:val="20"/>
                <w:szCs w:val="20"/>
              </w:rPr>
              <w:t xml:space="preserve"> </w:t>
            </w:r>
            <w:r w:rsidRPr="00935C64">
              <w:rPr>
                <w:b/>
                <w:sz w:val="20"/>
                <w:szCs w:val="20"/>
                <w:lang w:val="kk-KZ"/>
              </w:rPr>
              <w:t>6</w:t>
            </w:r>
            <w:r w:rsidRPr="00935C64">
              <w:rPr>
                <w:b/>
                <w:sz w:val="20"/>
                <w:szCs w:val="20"/>
              </w:rPr>
              <w:t xml:space="preserve">. </w:t>
            </w:r>
            <w:r w:rsidRPr="00935C64">
              <w:rPr>
                <w:sz w:val="20"/>
                <w:szCs w:val="20"/>
                <w:lang w:val="kk-KZ"/>
              </w:rPr>
              <w:t>Емтиханға дайындық мәселесі бойынша кеңес беру.</w:t>
            </w:r>
          </w:p>
        </w:tc>
        <w:tc>
          <w:tcPr>
            <w:tcW w:w="850" w:type="dxa"/>
          </w:tcPr>
          <w:p w:rsidR="00274C13" w:rsidRPr="004E6E51" w:rsidRDefault="004E6E51" w:rsidP="00086EED">
            <w:pPr>
              <w:tabs>
                <w:tab w:val="left" w:pos="1276"/>
              </w:tabs>
              <w:jc w:val="center"/>
              <w:rPr>
                <w:b/>
                <w:sz w:val="20"/>
                <w:szCs w:val="20"/>
                <w:lang w:val="kk-KZ"/>
              </w:rPr>
            </w:pPr>
            <w:r>
              <w:rPr>
                <w:b/>
                <w:sz w:val="20"/>
                <w:szCs w:val="20"/>
                <w:lang w:val="kk-KZ"/>
              </w:rPr>
              <w:t>-</w:t>
            </w:r>
          </w:p>
        </w:tc>
        <w:tc>
          <w:tcPr>
            <w:tcW w:w="1011" w:type="dxa"/>
          </w:tcPr>
          <w:p w:rsidR="00274C13" w:rsidRPr="004E6E51" w:rsidRDefault="004E6E51" w:rsidP="00086EED">
            <w:pPr>
              <w:tabs>
                <w:tab w:val="left" w:pos="1276"/>
              </w:tabs>
              <w:jc w:val="center"/>
              <w:rPr>
                <w:b/>
                <w:sz w:val="20"/>
                <w:szCs w:val="20"/>
                <w:lang w:val="kk-KZ"/>
              </w:rPr>
            </w:pPr>
            <w:r>
              <w:rPr>
                <w:b/>
                <w:sz w:val="20"/>
                <w:szCs w:val="20"/>
                <w:lang w:val="kk-KZ"/>
              </w:rPr>
              <w:t>-</w:t>
            </w:r>
          </w:p>
        </w:tc>
      </w:tr>
      <w:tr w:rsidR="00274C13" w:rsidTr="00086EED">
        <w:tc>
          <w:tcPr>
            <w:tcW w:w="8364" w:type="dxa"/>
            <w:gridSpan w:val="2"/>
          </w:tcPr>
          <w:p w:rsidR="00274C13" w:rsidRDefault="00274C13" w:rsidP="0045390E">
            <w:pPr>
              <w:tabs>
                <w:tab w:val="left" w:pos="1276"/>
              </w:tabs>
              <w:rPr>
                <w:b/>
                <w:sz w:val="20"/>
                <w:szCs w:val="20"/>
              </w:rPr>
            </w:pPr>
            <w:r>
              <w:rPr>
                <w:b/>
                <w:sz w:val="20"/>
                <w:szCs w:val="20"/>
                <w:lang w:val="kk-KZ"/>
              </w:rPr>
              <w:t xml:space="preserve">    АБ</w:t>
            </w:r>
            <w:r>
              <w:rPr>
                <w:b/>
                <w:sz w:val="20"/>
                <w:szCs w:val="20"/>
              </w:rPr>
              <w:t xml:space="preserve"> 2</w:t>
            </w:r>
          </w:p>
        </w:tc>
        <w:tc>
          <w:tcPr>
            <w:tcW w:w="850" w:type="dxa"/>
          </w:tcPr>
          <w:p w:rsidR="00274C13" w:rsidRDefault="00274C13" w:rsidP="00086EED">
            <w:pPr>
              <w:tabs>
                <w:tab w:val="left" w:pos="1276"/>
              </w:tabs>
              <w:jc w:val="center"/>
              <w:rPr>
                <w:b/>
                <w:sz w:val="20"/>
                <w:szCs w:val="20"/>
              </w:rPr>
            </w:pPr>
          </w:p>
        </w:tc>
        <w:tc>
          <w:tcPr>
            <w:tcW w:w="1011" w:type="dxa"/>
          </w:tcPr>
          <w:p w:rsidR="00274C13" w:rsidRPr="006422ED" w:rsidRDefault="00274C13" w:rsidP="00086EED">
            <w:pPr>
              <w:tabs>
                <w:tab w:val="left" w:pos="1276"/>
              </w:tabs>
              <w:jc w:val="center"/>
              <w:rPr>
                <w:sz w:val="20"/>
                <w:szCs w:val="20"/>
              </w:rPr>
            </w:pPr>
            <w:r w:rsidRPr="006422ED">
              <w:rPr>
                <w:sz w:val="20"/>
                <w:szCs w:val="20"/>
              </w:rPr>
              <w:t>100</w:t>
            </w:r>
          </w:p>
        </w:tc>
      </w:tr>
    </w:tbl>
    <w:p w:rsidR="00DD4C83" w:rsidRDefault="00DD4C83">
      <w:pPr>
        <w:jc w:val="center"/>
        <w:rPr>
          <w:b/>
          <w:sz w:val="20"/>
          <w:szCs w:val="20"/>
        </w:rPr>
      </w:pPr>
    </w:p>
    <w:p w:rsidR="00594DE6" w:rsidRPr="00940F5D" w:rsidRDefault="00940F5D" w:rsidP="00A22573">
      <w:pPr>
        <w:ind w:firstLine="1260"/>
        <w:rPr>
          <w:b/>
          <w:sz w:val="20"/>
          <w:szCs w:val="20"/>
        </w:rPr>
      </w:pPr>
      <w:r w:rsidRPr="00940F5D">
        <w:rPr>
          <w:b/>
          <w:sz w:val="20"/>
          <w:szCs w:val="20"/>
        </w:rPr>
        <w:t xml:space="preserve">Декан   __________________________________ </w:t>
      </w:r>
      <w:r w:rsidR="001640C9" w:rsidRPr="00940F5D">
        <w:rPr>
          <w:b/>
          <w:sz w:val="20"/>
          <w:szCs w:val="20"/>
        </w:rPr>
        <w:t xml:space="preserve">   </w:t>
      </w:r>
      <w:r w:rsidR="00A04E85">
        <w:rPr>
          <w:b/>
          <w:sz w:val="20"/>
          <w:szCs w:val="20"/>
          <w:lang w:val="kk-KZ"/>
        </w:rPr>
        <w:t>Б.Б. Мейрбаев</w:t>
      </w:r>
      <w:r w:rsidR="001640C9" w:rsidRPr="00940F5D">
        <w:rPr>
          <w:b/>
          <w:sz w:val="20"/>
          <w:szCs w:val="20"/>
        </w:rPr>
        <w:t xml:space="preserve">                                                                             </w:t>
      </w:r>
    </w:p>
    <w:p w:rsidR="00594DE6" w:rsidRPr="00940F5D" w:rsidRDefault="00594DE6" w:rsidP="00A22573">
      <w:pPr>
        <w:ind w:firstLine="1260"/>
        <w:rPr>
          <w:b/>
          <w:sz w:val="20"/>
          <w:szCs w:val="20"/>
        </w:rPr>
      </w:pPr>
    </w:p>
    <w:p w:rsidR="00027147" w:rsidRPr="00A04E85" w:rsidRDefault="001640C9" w:rsidP="00A22573">
      <w:pPr>
        <w:ind w:firstLine="1260"/>
        <w:rPr>
          <w:b/>
          <w:sz w:val="20"/>
          <w:szCs w:val="20"/>
          <w:lang w:val="kk-KZ"/>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A22573">
        <w:rPr>
          <w:b/>
          <w:sz w:val="20"/>
          <w:szCs w:val="20"/>
        </w:rPr>
        <w:t>______________________</w:t>
      </w:r>
      <w:r w:rsidR="00A04E85">
        <w:rPr>
          <w:b/>
          <w:sz w:val="20"/>
          <w:szCs w:val="20"/>
          <w:lang w:val="kk-KZ"/>
        </w:rPr>
        <w:t xml:space="preserve">  А.К. Мынбаева</w:t>
      </w:r>
    </w:p>
    <w:p w:rsidR="00D4104B" w:rsidRDefault="00D4104B" w:rsidP="00A22573">
      <w:pPr>
        <w:ind w:firstLine="1260"/>
        <w:rPr>
          <w:b/>
          <w:sz w:val="20"/>
          <w:szCs w:val="20"/>
          <w:lang w:val="kk-KZ"/>
        </w:rPr>
      </w:pPr>
    </w:p>
    <w:p w:rsidR="003B6C69" w:rsidRPr="00A04E85" w:rsidRDefault="001640C9" w:rsidP="00A22573">
      <w:pPr>
        <w:ind w:firstLine="1260"/>
        <w:rPr>
          <w:sz w:val="20"/>
          <w:szCs w:val="20"/>
        </w:rPr>
      </w:pPr>
      <w:proofErr w:type="spell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__________________________________</w:t>
      </w:r>
      <w:r w:rsidR="00A04E85">
        <w:rPr>
          <w:b/>
          <w:sz w:val="20"/>
          <w:szCs w:val="20"/>
          <w:lang w:val="kk-KZ"/>
        </w:rPr>
        <w:t xml:space="preserve"> Э.Т. Адилова</w:t>
      </w:r>
    </w:p>
    <w:sectPr w:rsidR="003B6C69" w:rsidRPr="00A04E8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507C6"/>
    <w:multiLevelType w:val="hybridMultilevel"/>
    <w:tmpl w:val="EE58335A"/>
    <w:lvl w:ilvl="0" w:tplc="0FE04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4D0C"/>
    <w:rsid w:val="0001583E"/>
    <w:rsid w:val="00015ABE"/>
    <w:rsid w:val="00022A80"/>
    <w:rsid w:val="00027147"/>
    <w:rsid w:val="000409EE"/>
    <w:rsid w:val="000520F1"/>
    <w:rsid w:val="00054485"/>
    <w:rsid w:val="00065C4C"/>
    <w:rsid w:val="00086EED"/>
    <w:rsid w:val="000A56AB"/>
    <w:rsid w:val="000C4219"/>
    <w:rsid w:val="000F5717"/>
    <w:rsid w:val="00155AB0"/>
    <w:rsid w:val="00160A9E"/>
    <w:rsid w:val="001640C9"/>
    <w:rsid w:val="00170172"/>
    <w:rsid w:val="001A4B41"/>
    <w:rsid w:val="001C6F90"/>
    <w:rsid w:val="001D13CF"/>
    <w:rsid w:val="00200490"/>
    <w:rsid w:val="002012EB"/>
    <w:rsid w:val="00203DA9"/>
    <w:rsid w:val="00214991"/>
    <w:rsid w:val="002244D8"/>
    <w:rsid w:val="00274C13"/>
    <w:rsid w:val="002C1D33"/>
    <w:rsid w:val="002E2D35"/>
    <w:rsid w:val="002E52FC"/>
    <w:rsid w:val="002E6297"/>
    <w:rsid w:val="002E6AA8"/>
    <w:rsid w:val="002F47FD"/>
    <w:rsid w:val="00323908"/>
    <w:rsid w:val="003338F6"/>
    <w:rsid w:val="00346CD0"/>
    <w:rsid w:val="0035543D"/>
    <w:rsid w:val="00360805"/>
    <w:rsid w:val="00373237"/>
    <w:rsid w:val="003A7619"/>
    <w:rsid w:val="003B054A"/>
    <w:rsid w:val="003B6C69"/>
    <w:rsid w:val="003E0CF4"/>
    <w:rsid w:val="003E6E0D"/>
    <w:rsid w:val="003F2C7C"/>
    <w:rsid w:val="004210B2"/>
    <w:rsid w:val="0045390E"/>
    <w:rsid w:val="00470F62"/>
    <w:rsid w:val="00472417"/>
    <w:rsid w:val="004C4480"/>
    <w:rsid w:val="004C4FD8"/>
    <w:rsid w:val="004E6E51"/>
    <w:rsid w:val="00503D45"/>
    <w:rsid w:val="00531543"/>
    <w:rsid w:val="00540026"/>
    <w:rsid w:val="00541D7F"/>
    <w:rsid w:val="005433BA"/>
    <w:rsid w:val="0054472A"/>
    <w:rsid w:val="00561B48"/>
    <w:rsid w:val="00591679"/>
    <w:rsid w:val="00594DE6"/>
    <w:rsid w:val="005B46C0"/>
    <w:rsid w:val="005E2FF8"/>
    <w:rsid w:val="005F5B21"/>
    <w:rsid w:val="00607629"/>
    <w:rsid w:val="00617A0B"/>
    <w:rsid w:val="006C193D"/>
    <w:rsid w:val="0073523E"/>
    <w:rsid w:val="00750D6B"/>
    <w:rsid w:val="00753DEF"/>
    <w:rsid w:val="007540D3"/>
    <w:rsid w:val="007F6A9D"/>
    <w:rsid w:val="00801064"/>
    <w:rsid w:val="0081629F"/>
    <w:rsid w:val="00842DC3"/>
    <w:rsid w:val="00843E16"/>
    <w:rsid w:val="00861CA9"/>
    <w:rsid w:val="008679E5"/>
    <w:rsid w:val="008D459A"/>
    <w:rsid w:val="00911D3B"/>
    <w:rsid w:val="00920D39"/>
    <w:rsid w:val="009219A8"/>
    <w:rsid w:val="00923E03"/>
    <w:rsid w:val="00931BCA"/>
    <w:rsid w:val="009341CF"/>
    <w:rsid w:val="00935C64"/>
    <w:rsid w:val="00940F5D"/>
    <w:rsid w:val="00945FE7"/>
    <w:rsid w:val="009525CB"/>
    <w:rsid w:val="009663A0"/>
    <w:rsid w:val="00973265"/>
    <w:rsid w:val="00973FF1"/>
    <w:rsid w:val="00A019BD"/>
    <w:rsid w:val="00A04E85"/>
    <w:rsid w:val="00A22573"/>
    <w:rsid w:val="00A34354"/>
    <w:rsid w:val="00A34871"/>
    <w:rsid w:val="00A40781"/>
    <w:rsid w:val="00A72D3C"/>
    <w:rsid w:val="00AA6583"/>
    <w:rsid w:val="00AC011C"/>
    <w:rsid w:val="00B13F31"/>
    <w:rsid w:val="00B67D39"/>
    <w:rsid w:val="00C652C9"/>
    <w:rsid w:val="00C66CC4"/>
    <w:rsid w:val="00C74AD4"/>
    <w:rsid w:val="00CA458D"/>
    <w:rsid w:val="00CD1CC3"/>
    <w:rsid w:val="00D31162"/>
    <w:rsid w:val="00D36A8A"/>
    <w:rsid w:val="00D371AD"/>
    <w:rsid w:val="00D4104B"/>
    <w:rsid w:val="00D411D0"/>
    <w:rsid w:val="00D4478E"/>
    <w:rsid w:val="00D7689E"/>
    <w:rsid w:val="00D85871"/>
    <w:rsid w:val="00DD4252"/>
    <w:rsid w:val="00DD4C83"/>
    <w:rsid w:val="00DE0A5D"/>
    <w:rsid w:val="00E054AC"/>
    <w:rsid w:val="00E07728"/>
    <w:rsid w:val="00E11995"/>
    <w:rsid w:val="00E16548"/>
    <w:rsid w:val="00E521F4"/>
    <w:rsid w:val="00E6770B"/>
    <w:rsid w:val="00EC3017"/>
    <w:rsid w:val="00ED08B5"/>
    <w:rsid w:val="00EE3941"/>
    <w:rsid w:val="00EF2040"/>
    <w:rsid w:val="00EF5665"/>
    <w:rsid w:val="00EF5EC4"/>
    <w:rsid w:val="00F16DC7"/>
    <w:rsid w:val="00F32838"/>
    <w:rsid w:val="00F3540B"/>
    <w:rsid w:val="00F3681E"/>
    <w:rsid w:val="00F42B95"/>
    <w:rsid w:val="00F52261"/>
    <w:rsid w:val="00F56189"/>
    <w:rsid w:val="00F87B85"/>
    <w:rsid w:val="00FB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9219A8"/>
    <w:rPr>
      <w:rFonts w:ascii="Calibri" w:eastAsia="Calibri" w:hAnsi="Calibri"/>
      <w:sz w:val="22"/>
      <w:szCs w:val="22"/>
    </w:rPr>
  </w:style>
  <w:style w:type="paragraph" w:customStyle="1" w:styleId="10">
    <w:name w:val="Обычный1"/>
    <w:rsid w:val="004C4FD8"/>
    <w:pPr>
      <w:suppressAutoHyphens/>
    </w:pPr>
    <w:rPr>
      <w:rFonts w:eastAsia="Arial"/>
      <w:sz w:val="20"/>
      <w:szCs w:val="20"/>
      <w:lang w:eastAsia="ar-SA"/>
    </w:rPr>
  </w:style>
  <w:style w:type="paragraph" w:customStyle="1" w:styleId="--8-5">
    <w:name w:val="_-текст-8-5"/>
    <w:basedOn w:val="a"/>
    <w:rsid w:val="004C4FD8"/>
    <w:pPr>
      <w:spacing w:before="100" w:beforeAutospacing="1" w:after="100" w:afterAutospacing="1"/>
    </w:pPr>
    <w:rPr>
      <w:lang w:eastAsia="ru-RU"/>
    </w:rPr>
  </w:style>
  <w:style w:type="character" w:customStyle="1" w:styleId="charoverride-9">
    <w:name w:val="charoverride-9"/>
    <w:basedOn w:val="a0"/>
    <w:rsid w:val="004C4FD8"/>
  </w:style>
  <w:style w:type="character" w:customStyle="1" w:styleId="charoverride-10">
    <w:name w:val="charoverride-10"/>
    <w:basedOn w:val="a0"/>
    <w:rsid w:val="004C4FD8"/>
  </w:style>
  <w:style w:type="paragraph" w:styleId="afc">
    <w:name w:val="Body Text Indent"/>
    <w:basedOn w:val="a"/>
    <w:link w:val="afd"/>
    <w:rsid w:val="00472417"/>
    <w:rPr>
      <w:lang w:eastAsia="ru-RU"/>
    </w:rPr>
  </w:style>
  <w:style w:type="character" w:customStyle="1" w:styleId="afd">
    <w:name w:val="Основной текст с отступом Знак"/>
    <w:basedOn w:val="a0"/>
    <w:link w:val="afc"/>
    <w:rsid w:val="00472417"/>
    <w:rPr>
      <w:lang w:eastAsia="ru-RU"/>
    </w:rPr>
  </w:style>
  <w:style w:type="paragraph" w:styleId="afe">
    <w:name w:val="Body Text"/>
    <w:basedOn w:val="a"/>
    <w:link w:val="aff"/>
    <w:uiPriority w:val="99"/>
    <w:semiHidden/>
    <w:unhideWhenUsed/>
    <w:rsid w:val="0073523E"/>
    <w:pPr>
      <w:spacing w:after="120"/>
    </w:pPr>
  </w:style>
  <w:style w:type="character" w:customStyle="1" w:styleId="aff">
    <w:name w:val="Основной текст Знак"/>
    <w:basedOn w:val="a0"/>
    <w:link w:val="afe"/>
    <w:uiPriority w:val="99"/>
    <w:semiHidden/>
    <w:rsid w:val="00735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9219A8"/>
    <w:rPr>
      <w:rFonts w:ascii="Calibri" w:eastAsia="Calibri" w:hAnsi="Calibri"/>
      <w:sz w:val="22"/>
      <w:szCs w:val="22"/>
    </w:rPr>
  </w:style>
  <w:style w:type="paragraph" w:customStyle="1" w:styleId="10">
    <w:name w:val="Обычный1"/>
    <w:rsid w:val="004C4FD8"/>
    <w:pPr>
      <w:suppressAutoHyphens/>
    </w:pPr>
    <w:rPr>
      <w:rFonts w:eastAsia="Arial"/>
      <w:sz w:val="20"/>
      <w:szCs w:val="20"/>
      <w:lang w:eastAsia="ar-SA"/>
    </w:rPr>
  </w:style>
  <w:style w:type="paragraph" w:customStyle="1" w:styleId="--8-5">
    <w:name w:val="_-текст-8-5"/>
    <w:basedOn w:val="a"/>
    <w:rsid w:val="004C4FD8"/>
    <w:pPr>
      <w:spacing w:before="100" w:beforeAutospacing="1" w:after="100" w:afterAutospacing="1"/>
    </w:pPr>
    <w:rPr>
      <w:lang w:eastAsia="ru-RU"/>
    </w:rPr>
  </w:style>
  <w:style w:type="character" w:customStyle="1" w:styleId="charoverride-9">
    <w:name w:val="charoverride-9"/>
    <w:basedOn w:val="a0"/>
    <w:rsid w:val="004C4FD8"/>
  </w:style>
  <w:style w:type="character" w:customStyle="1" w:styleId="charoverride-10">
    <w:name w:val="charoverride-10"/>
    <w:basedOn w:val="a0"/>
    <w:rsid w:val="004C4FD8"/>
  </w:style>
  <w:style w:type="paragraph" w:styleId="afc">
    <w:name w:val="Body Text Indent"/>
    <w:basedOn w:val="a"/>
    <w:link w:val="afd"/>
    <w:rsid w:val="00472417"/>
    <w:rPr>
      <w:lang w:eastAsia="ru-RU"/>
    </w:rPr>
  </w:style>
  <w:style w:type="character" w:customStyle="1" w:styleId="afd">
    <w:name w:val="Основной текст с отступом Знак"/>
    <w:basedOn w:val="a0"/>
    <w:link w:val="afc"/>
    <w:rsid w:val="00472417"/>
    <w:rPr>
      <w:lang w:eastAsia="ru-RU"/>
    </w:rPr>
  </w:style>
  <w:style w:type="paragraph" w:styleId="afe">
    <w:name w:val="Body Text"/>
    <w:basedOn w:val="a"/>
    <w:link w:val="aff"/>
    <w:uiPriority w:val="99"/>
    <w:semiHidden/>
    <w:unhideWhenUsed/>
    <w:rsid w:val="0073523E"/>
    <w:pPr>
      <w:spacing w:after="120"/>
    </w:pPr>
  </w:style>
  <w:style w:type="character" w:customStyle="1" w:styleId="aff">
    <w:name w:val="Основной текст Знак"/>
    <w:basedOn w:val="a0"/>
    <w:link w:val="afe"/>
    <w:uiPriority w:val="99"/>
    <w:semiHidden/>
    <w:rsid w:val="0073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161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C74F-5756-499D-8D52-49266067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Эльнура</cp:lastModifiedBy>
  <cp:revision>96</cp:revision>
  <cp:lastPrinted>2021-09-13T10:23:00Z</cp:lastPrinted>
  <dcterms:created xsi:type="dcterms:W3CDTF">2022-09-05T09:06:00Z</dcterms:created>
  <dcterms:modified xsi:type="dcterms:W3CDTF">2022-10-30T16:20:00Z</dcterms:modified>
</cp:coreProperties>
</file>